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C176" w14:textId="77777777" w:rsidR="00B345D6" w:rsidRDefault="00650C59" w:rsidP="00B345D6">
      <w:pPr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07A1D0E7" wp14:editId="65D7D7A7">
            <wp:simplePos x="0" y="0"/>
            <wp:positionH relativeFrom="column">
              <wp:posOffset>-159792</wp:posOffset>
            </wp:positionH>
            <wp:positionV relativeFrom="paragraph">
              <wp:posOffset>-635</wp:posOffset>
            </wp:positionV>
            <wp:extent cx="10712450" cy="7600950"/>
            <wp:effectExtent l="0" t="0" r="0" b="0"/>
            <wp:wrapNone/>
            <wp:docPr id="2" name="Рисунок 2" descr="C:\Users\krasilnikova_yuo\Desktop\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фо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925" cy="76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92FA" w14:textId="77777777"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14:paraId="163142C3" w14:textId="77777777"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14:paraId="7ADAE051" w14:textId="77777777" w:rsidR="00B345D6" w:rsidRDefault="00B345D6" w:rsidP="00B345D6">
      <w:pPr>
        <w:jc w:val="center"/>
        <w:rPr>
          <w:rFonts w:ascii="Liberation Serif" w:hAnsi="Liberation Serif"/>
          <w:sz w:val="48"/>
          <w:szCs w:val="48"/>
        </w:rPr>
      </w:pPr>
    </w:p>
    <w:p w14:paraId="39DC8D72" w14:textId="77777777"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14:paraId="5D2B185E" w14:textId="77777777"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14:paraId="5952B2B3" w14:textId="77777777" w:rsidR="00650C59" w:rsidRDefault="00650C59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14:paraId="549E7416" w14:textId="77777777" w:rsidR="001C63ED" w:rsidRDefault="001C63ED" w:rsidP="00B345D6">
      <w:pPr>
        <w:spacing w:after="0"/>
        <w:ind w:left="284"/>
        <w:rPr>
          <w:rFonts w:ascii="Liberation Serif" w:hAnsi="Liberation Serif"/>
          <w:b/>
          <w:sz w:val="72"/>
          <w:szCs w:val="72"/>
        </w:rPr>
      </w:pPr>
    </w:p>
    <w:p w14:paraId="5DD861E2" w14:textId="77777777" w:rsidR="00B345D6" w:rsidRPr="00FA2AD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</w:t>
      </w:r>
      <w:r w:rsidRPr="00FA2AD3">
        <w:rPr>
          <w:rFonts w:ascii="Liberation Serif" w:hAnsi="Liberation Serif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12FF889" w14:textId="77777777" w:rsidR="001C63ED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муниципальных </w:t>
      </w:r>
    </w:p>
    <w:p w14:paraId="385E8D04" w14:textId="77777777" w:rsidR="00B345D6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служащих</w:t>
      </w:r>
      <w:r w:rsidR="001C63ED"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Администрации </w:t>
      </w:r>
    </w:p>
    <w:p w14:paraId="1E54A5DA" w14:textId="77777777" w:rsidR="00B345D6" w:rsidRPr="00054C03" w:rsidRDefault="00B345D6" w:rsidP="00B345D6">
      <w:pPr>
        <w:spacing w:after="0"/>
        <w:ind w:left="284"/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color w:val="000000" w:themeColor="text1"/>
          <w:sz w:val="36"/>
          <w:szCs w:val="36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города Екатеринбурга</w:t>
      </w:r>
    </w:p>
    <w:p w14:paraId="306B560B" w14:textId="77777777" w:rsidR="00B345D6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ЗАПРЕТЕ </w:t>
      </w:r>
    </w:p>
    <w:p w14:paraId="20D0A02A" w14:textId="77777777" w:rsidR="00B345D6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ДАРИТЬ И ПОЛУЧАТЬ </w:t>
      </w:r>
    </w:p>
    <w:p w14:paraId="7E9D3FA0" w14:textId="77777777" w:rsidR="001C63ED" w:rsidRPr="00054C03" w:rsidRDefault="00B345D6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4C03">
        <w:rPr>
          <w:rFonts w:ascii="Liberation Serif" w:hAnsi="Liberation Serif"/>
          <w:b/>
          <w:color w:val="000000" w:themeColor="text1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ПОДАРКИ</w:t>
      </w:r>
    </w:p>
    <w:p w14:paraId="719ECB31" w14:textId="77777777" w:rsidR="001C63ED" w:rsidRPr="007F0ECC" w:rsidRDefault="001C63ED" w:rsidP="00B345D6">
      <w:pPr>
        <w:spacing w:after="0"/>
        <w:ind w:left="284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63ED" w:rsidRPr="001C63ED" w14:paraId="5C161E3B" w14:textId="77777777" w:rsidTr="00B345D6">
        <w:tc>
          <w:tcPr>
            <w:tcW w:w="4819" w:type="dxa"/>
          </w:tcPr>
          <w:p w14:paraId="73E6108E" w14:textId="77777777" w:rsidR="00B345D6" w:rsidRPr="001C63ED" w:rsidRDefault="00B345D6" w:rsidP="00B345D6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3ED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 ПОДАРКАХ</w:t>
            </w:r>
          </w:p>
        </w:tc>
      </w:tr>
    </w:tbl>
    <w:p w14:paraId="5792A702" w14:textId="77777777" w:rsidR="000113EE" w:rsidRPr="00D603AB" w:rsidRDefault="001C63ED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Положения антикоррупционного законодательства и Гражданского кодекса Российской Федерации содержат </w:t>
      </w:r>
      <w:r w:rsidR="00D603AB" w:rsidRPr="00D603AB">
        <w:rPr>
          <w:rFonts w:ascii="Liberation Serif" w:hAnsi="Liberation Serif"/>
          <w:b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ЗАПРЕТ</w:t>
      </w:r>
      <w:r w:rsidR="00D603AB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дарение подарков работникам отдельных организаций, лицам, замещающим государственные и муниципальные должности, государственным и </w:t>
      </w:r>
      <w:r w:rsidR="002E1458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муниципальным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служащим, а также на получение ими подарков в связи </w:t>
      </w:r>
      <w:r w:rsidR="00CB62F5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выполнением </w:t>
      </w:r>
      <w:r w:rsidR="00C3079D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лужебных (трудовых) обязанностей.</w:t>
      </w:r>
    </w:p>
    <w:p w14:paraId="301DCEF2" w14:textId="77777777" w:rsidR="001C63ED" w:rsidRPr="001C63ED" w:rsidRDefault="001C63ED" w:rsidP="00B345D6">
      <w:pPr>
        <w:spacing w:after="0"/>
        <w:ind w:left="284"/>
        <w:rPr>
          <w:rFonts w:ascii="Liberation Serif" w:hAnsi="Liberation Serif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63ED" w:rsidRPr="001C63ED" w14:paraId="3D84AA8C" w14:textId="77777777" w:rsidTr="000113EE">
        <w:tc>
          <w:tcPr>
            <w:tcW w:w="5103" w:type="dxa"/>
          </w:tcPr>
          <w:p w14:paraId="0298DDE1" w14:textId="77777777" w:rsidR="000113EE" w:rsidRPr="00FA2AD3" w:rsidRDefault="000113EE" w:rsidP="00B345D6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2AD3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ИСКЛЮЧЕНИЯ </w:t>
            </w:r>
          </w:p>
        </w:tc>
      </w:tr>
    </w:tbl>
    <w:p w14:paraId="258FA457" w14:textId="77777777" w:rsidR="003A7C62" w:rsidRDefault="002E1458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Исключени</w:t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являются подлежащие сдаче подарки, которые получены </w:t>
      </w:r>
      <w:r w:rsidR="00CB62F5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C63ED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связи с протокольными мероприятиями,</w:t>
      </w:r>
      <w:r w:rsidR="00FA2AD3" w:rsidRPr="00D603AB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 служебными командировками и другими официальными (протокольными) мероприятиями.</w:t>
      </w:r>
    </w:p>
    <w:p w14:paraId="12A0622B" w14:textId="77777777" w:rsidR="00833190" w:rsidRDefault="00833190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E2C6D1" w14:textId="77777777" w:rsidR="00833190" w:rsidRDefault="00833190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F2066E" w14:textId="77777777" w:rsidR="00C3079D" w:rsidRDefault="00C3079D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EDA73E" w14:textId="77777777" w:rsidR="00D603AB" w:rsidRDefault="00D603AB" w:rsidP="00B345D6">
      <w:pPr>
        <w:spacing w:after="0"/>
        <w:ind w:left="284"/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35C3F9" w14:textId="77777777" w:rsidR="00D603AB" w:rsidRPr="00D603AB" w:rsidRDefault="00D603AB" w:rsidP="00B345D6">
      <w:pPr>
        <w:spacing w:after="0"/>
        <w:ind w:left="284"/>
        <w:rPr>
          <w:rFonts w:ascii="Liberation Serif" w:hAnsi="Liberation Serif"/>
          <w:sz w:val="30"/>
          <w:szCs w:val="30"/>
        </w:rPr>
      </w:pPr>
    </w:p>
    <w:p w14:paraId="43AC081D" w14:textId="77777777" w:rsidR="003A7C62" w:rsidRPr="007F0ECC" w:rsidRDefault="003A7C62" w:rsidP="00B345D6">
      <w:pPr>
        <w:spacing w:after="0"/>
        <w:ind w:left="284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A2AD3" w:rsidRPr="00FA2AD3" w14:paraId="1B925199" w14:textId="77777777" w:rsidTr="007F0ECC">
        <w:tc>
          <w:tcPr>
            <w:tcW w:w="4961" w:type="dxa"/>
          </w:tcPr>
          <w:p w14:paraId="39C02683" w14:textId="77777777" w:rsidR="003A7C62" w:rsidRPr="00FA2AD3" w:rsidRDefault="003A7C62" w:rsidP="00A10244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2AD3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ВНИМАНИЕ !</w:t>
            </w:r>
          </w:p>
        </w:tc>
      </w:tr>
    </w:tbl>
    <w:p w14:paraId="57512489" w14:textId="77777777" w:rsidR="003A7C62" w:rsidRPr="00D603AB" w:rsidRDefault="003A7C62" w:rsidP="00B345D6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Получение 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должностным лицом подарка в иных случаях является нарушением </w:t>
      </w:r>
      <w:r w:rsidR="00D603AB"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ЗАПРЕТА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создает 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условия для 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возникновения 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конфликта интересов, став</w:t>
      </w:r>
      <w:r w:rsidR="00D603AB"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</w:t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14:paraId="5EF38052" w14:textId="77777777" w:rsidR="00D603AB" w:rsidRDefault="00D603AB" w:rsidP="00B345D6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Кроме того, должностным лицам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рекомендуется получать подарки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или какие –либо иные вознаграждения, </w:t>
      </w:r>
      <w:r w:rsidR="00A264B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том числе на личных торжественных мероприятиях, от своих друзей 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или связанных с ними людей, которые одновременно являются лицами, </w:t>
      </w:r>
      <w:r w:rsidR="00A264B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отношении которых должностные лица непосредственно осуществляют функции управления или контроля.</w:t>
      </w:r>
    </w:p>
    <w:p w14:paraId="3E8EC0DA" w14:textId="77777777" w:rsidR="00D603AB" w:rsidRDefault="00D603AB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Прием таких подарков может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их скомпрометировать и повлечь возникновение сомнений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их честности, беспристрастности </w:t>
      </w:r>
      <w:r w:rsidR="00A264BF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603AB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объективности.</w:t>
      </w:r>
    </w:p>
    <w:p w14:paraId="058936BA" w14:textId="77777777" w:rsidR="002E1458" w:rsidRDefault="002E1458" w:rsidP="00B345D6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0534A4" w14:textId="77777777" w:rsidR="003A7C62" w:rsidRDefault="00B67F91" w:rsidP="003A499E">
      <w:r w:rsidRPr="003A499E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2479022D" wp14:editId="51555063">
            <wp:simplePos x="0" y="0"/>
            <wp:positionH relativeFrom="column">
              <wp:posOffset>-180340</wp:posOffset>
            </wp:positionH>
            <wp:positionV relativeFrom="paragraph">
              <wp:posOffset>-10908</wp:posOffset>
            </wp:positionV>
            <wp:extent cx="10725150" cy="7604810"/>
            <wp:effectExtent l="0" t="0" r="0" b="0"/>
            <wp:wrapNone/>
            <wp:docPr id="1" name="Рисунок 1" descr="C:\Users\krasilnikova_yuo\Desktop\фон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фон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6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1458">
        <w:t xml:space="preserve"> </w:t>
      </w:r>
    </w:p>
    <w:p w14:paraId="6EC164D2" w14:textId="77777777" w:rsidR="00E148AC" w:rsidRDefault="002E1458" w:rsidP="00E148AC">
      <w:pPr>
        <w:spacing w:after="0"/>
        <w:ind w:left="142"/>
        <w:jc w:val="right"/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sz w:val="36"/>
          <w:szCs w:val="36"/>
        </w:rPr>
        <w:t xml:space="preserve">                </w:t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делать с подарком, полученным в  связи </w:t>
      </w:r>
      <w:r w:rsid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протокольными </w:t>
      </w:r>
    </w:p>
    <w:p w14:paraId="0C45C633" w14:textId="77777777" w:rsidR="002E1458" w:rsidRPr="00093802" w:rsidRDefault="002E1458" w:rsidP="00E148AC">
      <w:pPr>
        <w:spacing w:after="0"/>
        <w:ind w:left="142"/>
        <w:jc w:val="right"/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мероприятиями, со служебными командировками</w:t>
      </w:r>
      <w:r w:rsidR="00E148AC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с другими официальными </w:t>
      </w:r>
      <w:r w:rsidR="0015464F" w:rsidRPr="00093802">
        <w:rPr>
          <w:rFonts w:ascii="Liberation Serif" w:hAnsi="Liberation Serif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мероприятиями?</w:t>
      </w:r>
    </w:p>
    <w:p w14:paraId="6BD15A62" w14:textId="77777777" w:rsidR="002E1458" w:rsidRPr="003A499E" w:rsidRDefault="002E1458" w:rsidP="002E1458">
      <w:pPr>
        <w:spacing w:after="0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8542DB" w14:textId="77777777" w:rsidR="002329BE" w:rsidRPr="00E148AC" w:rsidRDefault="001909E4" w:rsidP="00093802">
      <w:pPr>
        <w:spacing w:after="0"/>
        <w:ind w:left="993" w:hanging="993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F9D036" wp14:editId="1AB59730">
                <wp:simplePos x="0" y="0"/>
                <wp:positionH relativeFrom="column">
                  <wp:posOffset>2562372</wp:posOffset>
                </wp:positionH>
                <wp:positionV relativeFrom="paragraph">
                  <wp:posOffset>126365</wp:posOffset>
                </wp:positionV>
                <wp:extent cx="887730" cy="905607"/>
                <wp:effectExtent l="0" t="0" r="26670" b="27940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68AB3" w14:textId="77777777" w:rsidR="00C3079D" w:rsidRPr="001909E4" w:rsidRDefault="00C3079D" w:rsidP="001909E4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D03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5" o:spid="_x0000_s1026" type="#_x0000_t120" style="position:absolute;left:0;text-align:left;margin-left:201.75pt;margin-top:9.95pt;width:69.9pt;height:71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" fillcolor="#70ad47 [3209]" strokecolor="#70ad47 [3209]" strokeweight=".5pt">
                <v:stroke joinstyle="miter"/>
                <v:textbox>
                  <w:txbxContent>
                    <w:p w14:paraId="0A368AB3" w14:textId="77777777" w:rsidR="00C3079D" w:rsidRPr="001909E4" w:rsidRDefault="00C3079D" w:rsidP="001909E4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909E4">
        <w:rPr>
          <w:rFonts w:ascii="Liberation Serif" w:hAnsi="Liberation Serif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93802" w:rsidRPr="001909E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093802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ведомить о получении подарка</w:t>
      </w:r>
    </w:p>
    <w:p w14:paraId="6862C311" w14:textId="77777777" w:rsidR="002329BE" w:rsidRPr="00693A81" w:rsidRDefault="00093802" w:rsidP="002329BE">
      <w:pPr>
        <w:spacing w:after="0"/>
        <w:ind w:left="993" w:hanging="709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</w:t>
      </w:r>
      <w:r w:rsidR="002E1458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позднее </w:t>
      </w:r>
      <w:r w:rsidR="002E1458" w:rsidRPr="00693A81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рабочих</w:t>
      </w:r>
      <w:r w:rsidR="002E1458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 </w:t>
      </w:r>
    </w:p>
    <w:p w14:paraId="2FE25884" w14:textId="77777777" w:rsidR="002E1458" w:rsidRPr="00693A81" w:rsidRDefault="00093802" w:rsidP="002329BE">
      <w:pPr>
        <w:spacing w:after="0"/>
        <w:ind w:left="993" w:hanging="709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дня получения подарка</w:t>
      </w:r>
    </w:p>
    <w:p w14:paraId="196A84AA" w14:textId="77777777" w:rsidR="00093802" w:rsidRDefault="00093802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не позднее </w:t>
      </w:r>
      <w:r w:rsidRPr="00693A81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рабочих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со дня возвращения из командировки</w:t>
      </w:r>
    </w:p>
    <w:p w14:paraId="267036E4" w14:textId="77777777" w:rsidR="003A499E" w:rsidRDefault="003A499E" w:rsidP="00CB62F5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375D1AC" wp14:editId="19F98708">
            <wp:extent cx="3057525" cy="395112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107" cy="40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8718" w14:textId="77777777" w:rsidR="00E148AC" w:rsidRPr="00CB62F5" w:rsidRDefault="00C3079D" w:rsidP="00C3079D">
      <w:pPr>
        <w:spacing w:after="0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B62F5">
        <w:rPr>
          <w:rFonts w:ascii="Liberation Serif" w:hAnsi="Liberation Serif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proofErr w:type="spellStart"/>
      <w:proofErr w:type="gramStart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екатеринбург.рф</w:t>
      </w:r>
      <w:proofErr w:type="spellEnd"/>
      <w:proofErr w:type="gramEnd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/официально/проверяющим/</w:t>
      </w:r>
      <w:proofErr w:type="spellStart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антикоррупция</w:t>
      </w:r>
      <w:proofErr w:type="spellEnd"/>
      <w:r w:rsidRPr="00CB62F5"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/формы</w:t>
      </w:r>
    </w:p>
    <w:p w14:paraId="41A97B63" w14:textId="77777777" w:rsidR="002329BE" w:rsidRPr="00E148AC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EF4C60" w14:textId="77777777" w:rsidR="002329BE" w:rsidRPr="00693A81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уведомлению о получении подарка приложить документы (при их нали</w:t>
      </w:r>
      <w:r w:rsidR="003A499E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и), </w:t>
      </w:r>
      <w:r w:rsidR="0015464F"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подтверждающие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стоимость подарка</w:t>
      </w:r>
      <w:r w:rsidR="003A499E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(кассовый или </w:t>
      </w:r>
      <w:r w:rsidRP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товарны</w:t>
      </w:r>
      <w:r w:rsidR="00693A81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 чек, иной документ об оплате)</w:t>
      </w:r>
    </w:p>
    <w:p w14:paraId="0051B653" w14:textId="77777777" w:rsidR="002329BE" w:rsidRPr="003A499E" w:rsidRDefault="002329BE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C5183" w14:textId="77777777" w:rsidR="002329BE" w:rsidRPr="00E148AC" w:rsidRDefault="0017616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BE05B1" wp14:editId="58ED0B3A">
                <wp:simplePos x="0" y="0"/>
                <wp:positionH relativeFrom="column">
                  <wp:posOffset>2446411</wp:posOffset>
                </wp:positionH>
                <wp:positionV relativeFrom="paragraph">
                  <wp:posOffset>159872</wp:posOffset>
                </wp:positionV>
                <wp:extent cx="966861" cy="993775"/>
                <wp:effectExtent l="0" t="0" r="24130" b="1587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861" cy="993775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D1F05" w14:textId="77777777" w:rsidR="00C3079D" w:rsidRPr="001909E4" w:rsidRDefault="00C3079D" w:rsidP="00176166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05B1" id="Блок-схема: узел 26" o:spid="_x0000_s1027" type="#_x0000_t120" style="position:absolute;left:0;text-align:left;margin-left:192.65pt;margin-top:12.6pt;width:76.15pt;height:7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" fillcolor="#70ad47 [3209]" strokecolor="#70ad47 [3209]" strokeweight=".5pt">
                <v:stroke joinstyle="miter"/>
                <v:textbox>
                  <w:txbxContent>
                    <w:p w14:paraId="166D1F05" w14:textId="77777777" w:rsidR="00C3079D" w:rsidRPr="001909E4" w:rsidRDefault="00C3079D" w:rsidP="00176166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29B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Сдать подарок  по акту приема-передачи не позднее </w:t>
      </w:r>
      <w:r w:rsidR="002329BE" w:rsidRPr="00E148AC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рабочих</w:t>
      </w:r>
      <w:r w:rsidR="002329B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дней со дня регистрации уведомления </w:t>
      </w:r>
      <w:r w:rsidR="00693A81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 Управление делами Администрации города Екатеринбурга на хранение</w:t>
      </w:r>
    </w:p>
    <w:p w14:paraId="0E5FF3BF" w14:textId="77777777" w:rsidR="00693A81" w:rsidRPr="00E148AC" w:rsidRDefault="00693A8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16B07E" w14:textId="77777777" w:rsidR="00693A81" w:rsidRPr="00E148AC" w:rsidRDefault="00693A8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Комиссия </w:t>
      </w:r>
      <w:r w:rsidR="003A499E" w:rsidRPr="00E148AC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течение 30 дней со дня сдачи подарка организует оценку стоимости подарка</w:t>
      </w:r>
    </w:p>
    <w:p w14:paraId="0B7D9DE7" w14:textId="77777777" w:rsidR="003A499E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F6F5F" w14:textId="77777777" w:rsidR="003A499E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99E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зависимости от стоимости подарка возможны следующие варианты:</w:t>
      </w:r>
    </w:p>
    <w:p w14:paraId="6A008226" w14:textId="77777777" w:rsidR="003A499E" w:rsidRPr="007C76D6" w:rsidRDefault="003A499E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8DE8B6" w14:textId="77777777" w:rsidR="003A499E" w:rsidRDefault="007C76D6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стоит меньше 3000 </w:t>
      </w:r>
      <w:proofErr w:type="spellStart"/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тыс.руб</w:t>
      </w:r>
      <w:proofErr w:type="spellEnd"/>
      <w:r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256017" w14:textId="77777777" w:rsidR="007C76D6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возвращается </w:t>
      </w:r>
      <w:r w:rsidRP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муниципальному служащему</w:t>
      </w: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E42141" w14:textId="77777777" w:rsidR="007C76D6" w:rsidRPr="007C76D6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DC9EB8" w14:textId="77777777" w:rsidR="007C76D6" w:rsidRDefault="007C76D6" w:rsidP="002329BE">
      <w:pPr>
        <w:spacing w:after="0"/>
        <w:ind w:left="284"/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Подарок стоит больше 3000 </w:t>
      </w:r>
      <w:proofErr w:type="spellStart"/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тыс.руб</w:t>
      </w:r>
      <w:proofErr w:type="spellEnd"/>
      <w:r w:rsidRPr="007C76D6">
        <w:rPr>
          <w:rFonts w:ascii="Liberation Serif" w:hAnsi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C1C618" w14:textId="77777777" w:rsidR="00E148AC" w:rsidRDefault="0017616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D48531" wp14:editId="2C066977">
                <wp:simplePos x="0" y="0"/>
                <wp:positionH relativeFrom="column">
                  <wp:posOffset>2446411</wp:posOffset>
                </wp:positionH>
                <wp:positionV relativeFrom="paragraph">
                  <wp:posOffset>19001</wp:posOffset>
                </wp:positionV>
                <wp:extent cx="931692" cy="905607"/>
                <wp:effectExtent l="0" t="0" r="20955" b="27940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92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CE674" w14:textId="77777777" w:rsidR="00C3079D" w:rsidRPr="001909E4" w:rsidRDefault="00C3079D" w:rsidP="00176166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8531" id="Блок-схема: узел 27" o:spid="_x0000_s1028" type="#_x0000_t120" style="position:absolute;left:0;text-align:left;margin-left:192.65pt;margin-top:1.5pt;width:73.35pt;height:71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" fillcolor="#70ad47 [3209]" strokecolor="#70ad47 [3209]" strokeweight=".5pt">
                <v:stroke joinstyle="miter"/>
                <v:textbox>
                  <w:txbxContent>
                    <w:p w14:paraId="3B2CE674" w14:textId="77777777" w:rsidR="00C3079D" w:rsidRPr="001909E4" w:rsidRDefault="00C3079D" w:rsidP="00176166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76D6" w:rsidRP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служащий может выкупить </w:t>
      </w:r>
      <w:r w:rsidR="007C76D6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подарок</w:t>
      </w:r>
    </w:p>
    <w:p w14:paraId="03D96AFA" w14:textId="77777777" w:rsidR="002607EB" w:rsidRP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9ADCB" w14:textId="77777777"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Выкуп подарка осуществляется </w:t>
      </w:r>
    </w:p>
    <w:p w14:paraId="0DBD2EB3" w14:textId="77777777"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законодательством РФ о приватизации государственного </w:t>
      </w:r>
    </w:p>
    <w:p w14:paraId="2DB5365C" w14:textId="77777777" w:rsidR="002607EB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муниципального имущества</w:t>
      </w:r>
    </w:p>
    <w:p w14:paraId="1BF33D24" w14:textId="77777777" w:rsidR="00E148AC" w:rsidRDefault="00B67F9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08CAB5" wp14:editId="25553861">
                <wp:simplePos x="0" y="0"/>
                <wp:positionH relativeFrom="column">
                  <wp:posOffset>2382520</wp:posOffset>
                </wp:positionH>
                <wp:positionV relativeFrom="paragraph">
                  <wp:posOffset>169545</wp:posOffset>
                </wp:positionV>
                <wp:extent cx="931692" cy="905607"/>
                <wp:effectExtent l="0" t="0" r="20955" b="2794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92" cy="905607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B0D35" w14:textId="77777777" w:rsidR="00B67F91" w:rsidRPr="001909E4" w:rsidRDefault="00B67F91" w:rsidP="00B67F91">
                            <w:pPr>
                              <w:jc w:val="center"/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CAB5" id="Блок-схема: узел 6" o:spid="_x0000_s1029" type="#_x0000_t120" style="position:absolute;left:0;text-align:left;margin-left:187.6pt;margin-top:13.35pt;width:73.35pt;height:71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" fillcolor="#70ad47 [3209]" strokecolor="#70ad47 [3209]" strokeweight=".5pt">
                <v:stroke joinstyle="miter"/>
                <v:textbox>
                  <w:txbxContent>
                    <w:p w14:paraId="25CB0D35" w14:textId="77777777" w:rsidR="00B67F91" w:rsidRPr="001909E4" w:rsidRDefault="00B67F91" w:rsidP="00B67F91">
                      <w:pPr>
                        <w:jc w:val="center"/>
                        <w:rPr>
                          <w:rFonts w:ascii="Liberation Serif" w:hAnsi="Liberation Serif"/>
                          <w:sz w:val="56"/>
                          <w:szCs w:val="56"/>
                        </w:rPr>
                      </w:pPr>
                      <w:r>
                        <w:rPr>
                          <w:rFonts w:ascii="Liberation Serif" w:hAnsi="Liberation Serif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D7D6020" w14:textId="77777777" w:rsidR="002607EB" w:rsidRDefault="007C76D6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</w:t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лучае отказа от выкупа, </w:t>
      </w:r>
      <w:r w:rsidR="0015464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сведения о подарке вносятся </w:t>
      </w:r>
      <w:r w:rsidR="0015464F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715F4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реестр муниципального имущества муниципального образования </w:t>
      </w:r>
    </w:p>
    <w:p w14:paraId="2DDD817F" w14:textId="77777777" w:rsidR="00AE4C2D" w:rsidRDefault="002715F4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«город Екатеринбург»</w:t>
      </w:r>
      <w:r w:rsidR="00CB62F5"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5BD9EC2" w14:textId="77777777" w:rsidR="004337FE" w:rsidRDefault="00B67F91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0A4AC" wp14:editId="039A469C">
                <wp:simplePos x="0" y="0"/>
                <wp:positionH relativeFrom="column">
                  <wp:posOffset>180975</wp:posOffset>
                </wp:positionH>
                <wp:positionV relativeFrom="paragraph">
                  <wp:posOffset>156845</wp:posOffset>
                </wp:positionV>
                <wp:extent cx="2095500" cy="514350"/>
                <wp:effectExtent l="0" t="0" r="19050" b="247650"/>
                <wp:wrapNone/>
                <wp:docPr id="23" name="Скругленная 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14350"/>
                        </a:xfrm>
                        <a:prstGeom prst="wedgeRoundRectCallout">
                          <a:avLst>
                            <a:gd name="adj1" fmla="val 37205"/>
                            <a:gd name="adj2" fmla="val 926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5DDC3" w14:textId="77777777" w:rsidR="00C3079D" w:rsidRPr="004337FE" w:rsidRDefault="00C3079D" w:rsidP="004337FE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337FE">
                              <w:rPr>
                                <w:rFonts w:ascii="Liberation Serif" w:hAnsi="Liberation Serif"/>
                              </w:rPr>
                              <w:t xml:space="preserve">Я профессионал </w:t>
                            </w:r>
                          </w:p>
                          <w:p w14:paraId="75594D4A" w14:textId="77777777" w:rsidR="00C3079D" w:rsidRPr="004337FE" w:rsidRDefault="00B67F91" w:rsidP="004337FE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и просто</w:t>
                            </w:r>
                            <w:r w:rsidR="00C3079D" w:rsidRPr="004337FE">
                              <w:rPr>
                                <w:rFonts w:ascii="Liberation Serif" w:hAnsi="Liberation Serif"/>
                              </w:rPr>
                              <w:t xml:space="preserve"> делаю свою работу!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A4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3" o:spid="_x0000_s1030" type="#_x0000_t62" style="position:absolute;left:0;text-align:left;margin-left:14.25pt;margin-top:12.35pt;width:16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" adj="18836,30817" fillcolor="white [3201]" strokecolor="#70ad47 [3209]" strokeweight="1pt">
                <v:textbox>
                  <w:txbxContent>
                    <w:p w14:paraId="4A45DDC3" w14:textId="77777777" w:rsidR="00C3079D" w:rsidRPr="004337FE" w:rsidRDefault="00C3079D" w:rsidP="004337FE">
                      <w:pPr>
                        <w:spacing w:after="0"/>
                        <w:jc w:val="center"/>
                        <w:rPr>
                          <w:rFonts w:ascii="Liberation Serif" w:hAnsi="Liberation Serif"/>
                        </w:rPr>
                      </w:pPr>
                      <w:r w:rsidRPr="004337FE">
                        <w:rPr>
                          <w:rFonts w:ascii="Liberation Serif" w:hAnsi="Liberation Serif"/>
                        </w:rPr>
                        <w:t xml:space="preserve">Я профессионал </w:t>
                      </w:r>
                    </w:p>
                    <w:p w14:paraId="75594D4A" w14:textId="77777777" w:rsidR="00C3079D" w:rsidRPr="004337FE" w:rsidRDefault="00B67F91" w:rsidP="004337FE">
                      <w:pPr>
                        <w:spacing w:after="0"/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и просто</w:t>
                      </w:r>
                      <w:r w:rsidR="00C3079D" w:rsidRPr="004337FE">
                        <w:rPr>
                          <w:rFonts w:ascii="Liberation Serif" w:hAnsi="Liberation Serif"/>
                        </w:rPr>
                        <w:t xml:space="preserve"> делаю свою работу!</w:t>
                      </w:r>
                    </w:p>
                  </w:txbxContent>
                </v:textbox>
              </v:shape>
            </w:pict>
          </mc:Fallback>
        </mc:AlternateContent>
      </w:r>
    </w:p>
    <w:p w14:paraId="76804619" w14:textId="77777777" w:rsidR="00AE4C2D" w:rsidRDefault="00B1618F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18F">
        <w:rPr>
          <w:rFonts w:ascii="Liberation Serif" w:hAnsi="Liberation Serif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50938645" wp14:editId="4692D65D">
            <wp:simplePos x="0" y="0"/>
            <wp:positionH relativeFrom="column">
              <wp:posOffset>1895475</wp:posOffset>
            </wp:positionH>
            <wp:positionV relativeFrom="paragraph">
              <wp:posOffset>167640</wp:posOffset>
            </wp:positionV>
            <wp:extent cx="1543003" cy="1524635"/>
            <wp:effectExtent l="0" t="0" r="0" b="0"/>
            <wp:wrapNone/>
            <wp:docPr id="3" name="Рисунок 3" descr="C:\Users\krasilnikova_yuo\Desktop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ilnikova_yuo\Desktop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735" b="96627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18" cy="153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E342E" w14:textId="77777777" w:rsidR="00AE4C2D" w:rsidRDefault="00AE4C2D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F48F5E" w14:textId="77777777" w:rsidR="007C76D6" w:rsidRDefault="002607EB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2CEE00" w14:textId="77777777" w:rsidR="00AE4C2D" w:rsidRDefault="00AE4C2D" w:rsidP="002329BE">
      <w:pPr>
        <w:spacing w:after="0"/>
        <w:ind w:left="284"/>
        <w:rPr>
          <w:rFonts w:ascii="Liberation Serif" w:hAnsi="Liberation Serif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4957" w:type="dxa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15464F" w14:paraId="79BF4037" w14:textId="77777777" w:rsidTr="00B67F91">
        <w:tc>
          <w:tcPr>
            <w:tcW w:w="4957" w:type="dxa"/>
          </w:tcPr>
          <w:p w14:paraId="40B36292" w14:textId="77777777" w:rsidR="00B67F91" w:rsidRPr="00B67F91" w:rsidRDefault="00B67F91" w:rsidP="0015464F">
            <w:pPr>
              <w:rPr>
                <w:rFonts w:ascii="Liberation Serif" w:hAnsi="Liberation Serif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D95C85" w14:textId="77777777" w:rsidR="0015464F" w:rsidRPr="00B67F91" w:rsidRDefault="0015464F" w:rsidP="0015464F">
            <w:pPr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ПОЛЕЗНО </w:t>
            </w:r>
            <w:r w:rsid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ПРОЧИТАТЬ</w:t>
            </w:r>
            <w:r w:rsidR="00B67F91">
              <w:rPr>
                <w:rFonts w:ascii="Liberation Serif" w:hAnsi="Liberation Serif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!</w:t>
            </w:r>
          </w:p>
        </w:tc>
      </w:tr>
    </w:tbl>
    <w:p w14:paraId="390F7F62" w14:textId="77777777" w:rsidR="00093802" w:rsidRPr="00BD289A" w:rsidRDefault="00833190" w:rsidP="00BD289A">
      <w:pPr>
        <w:spacing w:after="0"/>
        <w:ind w:left="284"/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Распоряжение Администрации города Екат</w:t>
      </w:r>
      <w:r w:rsidR="00BD289A"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еринбурга</w:t>
      </w:r>
      <w:r w:rsidR="00BD289A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07.07.2014 № 102-р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«Об утверждении 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положения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ообщении муниц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пальными служащими отраслевых (функциональных) и территориал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ьных органов Администрации город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Екатеринбурга о получении подарка в связи с их 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должностным положением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или исполнен</w:t>
      </w:r>
      <w:r w:rsidR="00BD289A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ием ими служебных (должностных)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обязанностей, сдаче подарка, реализации (выкупа) и зачислении средств вырученных 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его реализации»</w:t>
      </w:r>
      <w:r w:rsidR="0015464F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 изм</w:t>
      </w:r>
      <w:r w:rsidR="00B67F91"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29.08.2017 № 121-р)</w:t>
      </w:r>
    </w:p>
    <w:p w14:paraId="2296A0C1" w14:textId="77777777" w:rsidR="002E1458" w:rsidRPr="00BD289A" w:rsidRDefault="00BD289A" w:rsidP="00BD289A">
      <w:pPr>
        <w:spacing w:after="0"/>
        <w:ind w:left="284"/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289A">
        <w:rPr>
          <w:rFonts w:ascii="Liberation Serif" w:hAnsi="Liberation Serif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Разъяснения по отдельным вопросам</w:t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связанным с применением Типового положения о сообщении отдельным категориям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</w:t>
      </w:r>
      <w:r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D289A">
        <w:rPr>
          <w:rFonts w:ascii="Liberation Serif" w:hAnsi="Liberation Serif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9 января 2014 г. № 10</w:t>
      </w:r>
    </w:p>
    <w:sectPr w:rsidR="002E1458" w:rsidRPr="00BD289A" w:rsidSect="00D603AB">
      <w:pgSz w:w="16838" w:h="11906" w:orient="landscape"/>
      <w:pgMar w:top="1" w:right="253" w:bottom="0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5D2"/>
    <w:multiLevelType w:val="hybridMultilevel"/>
    <w:tmpl w:val="20AA5CEA"/>
    <w:lvl w:ilvl="0" w:tplc="0068C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193"/>
    <w:multiLevelType w:val="hybridMultilevel"/>
    <w:tmpl w:val="34E4875C"/>
    <w:lvl w:ilvl="0" w:tplc="F1943B8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9A6500"/>
    <w:multiLevelType w:val="hybridMultilevel"/>
    <w:tmpl w:val="2C8AFCF2"/>
    <w:lvl w:ilvl="0" w:tplc="8A708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80992">
    <w:abstractNumId w:val="1"/>
  </w:num>
  <w:num w:numId="2" w16cid:durableId="1160270059">
    <w:abstractNumId w:val="0"/>
  </w:num>
  <w:num w:numId="3" w16cid:durableId="231039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B8"/>
    <w:rsid w:val="00005323"/>
    <w:rsid w:val="000113EE"/>
    <w:rsid w:val="000356EE"/>
    <w:rsid w:val="00054C03"/>
    <w:rsid w:val="00093802"/>
    <w:rsid w:val="0015464F"/>
    <w:rsid w:val="00176166"/>
    <w:rsid w:val="001909E4"/>
    <w:rsid w:val="001C63ED"/>
    <w:rsid w:val="002329BE"/>
    <w:rsid w:val="002607EB"/>
    <w:rsid w:val="002715F4"/>
    <w:rsid w:val="002E1458"/>
    <w:rsid w:val="003A499E"/>
    <w:rsid w:val="003A7C62"/>
    <w:rsid w:val="004337FE"/>
    <w:rsid w:val="004674B8"/>
    <w:rsid w:val="00494FDA"/>
    <w:rsid w:val="005A0CDE"/>
    <w:rsid w:val="00650C59"/>
    <w:rsid w:val="00693A81"/>
    <w:rsid w:val="006C2C5D"/>
    <w:rsid w:val="00751787"/>
    <w:rsid w:val="00794918"/>
    <w:rsid w:val="007C76D6"/>
    <w:rsid w:val="007D53E6"/>
    <w:rsid w:val="007F0ECC"/>
    <w:rsid w:val="00833190"/>
    <w:rsid w:val="0085007E"/>
    <w:rsid w:val="008C3708"/>
    <w:rsid w:val="00995F97"/>
    <w:rsid w:val="009E5CB6"/>
    <w:rsid w:val="00A0113F"/>
    <w:rsid w:val="00A101B7"/>
    <w:rsid w:val="00A10244"/>
    <w:rsid w:val="00A264BF"/>
    <w:rsid w:val="00AE4C2D"/>
    <w:rsid w:val="00B1618F"/>
    <w:rsid w:val="00B345D6"/>
    <w:rsid w:val="00B50C86"/>
    <w:rsid w:val="00B67F91"/>
    <w:rsid w:val="00B830AB"/>
    <w:rsid w:val="00BD289A"/>
    <w:rsid w:val="00C3079D"/>
    <w:rsid w:val="00CB62F5"/>
    <w:rsid w:val="00D603AB"/>
    <w:rsid w:val="00E148AC"/>
    <w:rsid w:val="00F15DC5"/>
    <w:rsid w:val="00F413D7"/>
    <w:rsid w:val="00FA2AD3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568E"/>
  <w15:chartTrackingRefBased/>
  <w15:docId w15:val="{13D1E72D-BDD2-40C1-A6F8-57B05EC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9E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Юлия Олеговна</dc:creator>
  <cp:keywords/>
  <dc:description/>
  <cp:lastModifiedBy>cat.mdou266@yandex.ru</cp:lastModifiedBy>
  <cp:revision>2</cp:revision>
  <cp:lastPrinted>2019-12-13T11:42:00Z</cp:lastPrinted>
  <dcterms:created xsi:type="dcterms:W3CDTF">2023-01-18T11:25:00Z</dcterms:created>
  <dcterms:modified xsi:type="dcterms:W3CDTF">2023-01-18T11:25:00Z</dcterms:modified>
</cp:coreProperties>
</file>