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7.jpeg" ContentType="image/jpeg"/>
  <Override PartName="/word/media/image1.png" ContentType="image/png"/>
  <Override PartName="/word/media/image2.jpeg" ContentType="image/jpeg"/>
  <Override PartName="/word/media/image3.jpeg" ContentType="image/jpeg"/>
  <Override PartName="/word/media/image6.jpeg" ContentType="image/jpeg"/>
  <Override PartName="/word/media/image4.png" ContentType="image/png"/>
  <Override PartName="/word/media/image5.jpeg" ContentType="image/jpeg"/>
  <Override PartName="/word/media/image8.jpeg" ContentType="image/jpeg"/>
  <Override PartName="/word/media/image9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widowControl/>
        <w:pBdr/>
        <w:shd w:fill="FFFFFF" w:val="clear"/>
        <w:spacing w:lineRule="atLeast" w:line="475" w:before="0" w:after="0"/>
        <w:ind w:left="0" w:right="0" w:hanging="0"/>
        <w:jc w:val="center"/>
        <w:rPr>
          <w:rFonts w:ascii="Times New Roman;serif" w:hAnsi="Times New Roman;serif"/>
          <w:b/>
          <w:b/>
          <w:bCs/>
          <w:i w:val="false"/>
          <w:caps w:val="false"/>
          <w:smallCaps w:val="false"/>
          <w:color w:val="262626"/>
          <w:spacing w:val="0"/>
          <w:sz w:val="40"/>
        </w:rPr>
      </w:pPr>
      <w:r>
        <w:rPr>
          <w:rFonts w:ascii="Times New Roman;serif" w:hAnsi="Times New Roman;serif"/>
          <w:b/>
          <w:bCs/>
          <w:i w:val="false"/>
          <w:caps w:val="false"/>
          <w:smallCaps w:val="false"/>
          <w:color w:val="262626"/>
          <w:spacing w:val="0"/>
          <w:sz w:val="40"/>
        </w:rPr>
        <w:t>КОНСУЛЬТАЦИЯ ДЛЯ РОДИТЕЛЕЙ</w:t>
      </w:r>
    </w:p>
    <w:p>
      <w:pPr>
        <w:pStyle w:val="Style15"/>
        <w:widowControl/>
        <w:pBdr/>
        <w:shd w:fill="FFFFFF" w:val="clear"/>
        <w:spacing w:lineRule="atLeast" w:line="475" w:before="0" w:after="0"/>
        <w:ind w:left="0" w:right="0" w:hanging="0"/>
        <w:jc w:val="center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475" w:before="0" w:after="0"/>
        <w:ind w:left="0" w:right="0" w:hanging="0"/>
        <w:jc w:val="right"/>
        <w:rPr>
          <w:rFonts w:ascii="Times New Roman;serif" w:hAnsi="Times New Roman;serif"/>
          <w:sz w:val="28"/>
        </w:rPr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Verdana;serif" w:hAnsi="Verdana;serif"/>
          <w:b/>
          <w:b/>
          <w:bCs/>
          <w:i/>
          <w:caps w:val="false"/>
          <w:smallCaps w:val="false"/>
          <w:color w:val="000000"/>
          <w:spacing w:val="0"/>
          <w:sz w:val="32"/>
        </w:rPr>
      </w:pPr>
      <w:r>
        <w:rPr>
          <w:rFonts w:ascii="Verdana;serif" w:hAnsi="Verdana;serif"/>
          <w:b/>
          <w:bCs/>
          <w:i/>
          <w:caps w:val="false"/>
          <w:smallCaps w:val="false"/>
          <w:color w:val="000000"/>
          <w:spacing w:val="0"/>
          <w:sz w:val="32"/>
        </w:rPr>
        <w:t>«Безопасность в лесу»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drawing>
          <wp:inline distT="0" distB="0" distL="0" distR="0">
            <wp:extent cx="3947160" cy="253746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before="0" w:after="0"/>
        <w:ind w:left="0" w:right="0" w:hanging="0"/>
        <w:jc w:val="both"/>
        <w:rPr>
          <w:rFonts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17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color w:val="000000"/>
          <w:spacing w:val="0"/>
          <w:sz w:val="28"/>
        </w:rPr>
        <w:t>Лес 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  <w:t>- это верный наш помощник в борьбе за урожай. Деревья хранят влагу, поддерживают полноводность наших рек, смягчают климат, останавливают жаркие пески, рост оврагов, являются могучими зелеными лабораториями, вырабатывающими кислород. Охрана леса- долг и обязанность каждого человека.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drawing>
          <wp:inline distT="0" distB="0" distL="0" distR="0">
            <wp:extent cx="3710940" cy="249936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249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  <w:t>Главное, что должны помнить родители – ни при каких обстоятельствах не оставлять ребенка без присмотра.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drawing>
          <wp:anchor behindDoc="0" distT="0" distB="0" distL="91440" distR="91440" simplePos="0" locked="0" layoutInCell="1" allowOverlap="1" relativeHeight="4">
            <wp:simplePos x="0" y="0"/>
            <wp:positionH relativeFrom="column">
              <wp:posOffset>-327660</wp:posOffset>
            </wp:positionH>
            <wp:positionV relativeFrom="paragraph">
              <wp:posOffset>-603250</wp:posOffset>
            </wp:positionV>
            <wp:extent cx="2453640" cy="188976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4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ешьте ягоды и грибы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Нужно показать детям какие грибы и ягоды нельзя срывать.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2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рвите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бесцельно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цветы!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caps w:val="false"/>
          <w:smallCaps w:val="false"/>
          <w:color w:val="000000"/>
          <w:spacing w:val="0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Лекарственные растения - это общее достояние, наше богатство, которое надо бережно использовать и охранять. Собирать растения нужно грамотно, со знанием дела.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  <w:drawing>
          <wp:anchor behindDoc="0" distT="0" distB="0" distL="91440" distR="91440" simplePos="0" locked="0" layoutInCell="1" allowOverlap="1" relativeHeight="5">
            <wp:simplePos x="0" y="0"/>
            <wp:positionH relativeFrom="column">
              <wp:align>left</wp:align>
            </wp:positionH>
            <wp:positionV relativeFrom="line">
              <wp:posOffset>635</wp:posOffset>
            </wp:positionV>
            <wp:extent cx="2552700" cy="177546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775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3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разрушайте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муравейники!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Муравьи - санитары леса. Они  разносят семена растений, рыхлят почву, спасают лес от пожара, уничтожают массу вредных насекомых.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17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4.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ловите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бабочек,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кузнечиков,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стрекоз,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шмелей,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пчел!</w:t>
      </w:r>
      <w:r>
        <w:rPr>
          <w:rFonts w:ascii="Open Sans;sans-serif" w:hAnsi="Open Sans;sans-serif"/>
          <w:b w:val="false"/>
          <w:i w:val="false"/>
          <w:caps w:val="false"/>
          <w:smallCaps w:val="false"/>
          <w:color w:val="000000"/>
          <w:spacing w:val="0"/>
          <w:sz w:val="17"/>
        </w:rPr>
        <w:drawing>
          <wp:inline distT="0" distB="0" distL="0" distR="0">
            <wp:extent cx="2247900" cy="1645920"/>
            <wp:effectExtent l="0" t="0" r="0" b="0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Насекомые опыляют растения, создают красоту нашему лугу. Ловля их – браконьерство. Без бабочек, кузнечиков, стрекоз, шмелей и пчел наш луг - не луг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  <w:drawing>
          <wp:anchor behindDoc="0" distT="0" distB="0" distL="91440" distR="91440" simplePos="0" locked="0" layoutInCell="1" allowOverlap="1" relativeHeight="7">
            <wp:simplePos x="0" y="0"/>
            <wp:positionH relativeFrom="column">
              <wp:posOffset>-76200</wp:posOffset>
            </wp:positionH>
            <wp:positionV relativeFrom="paragraph">
              <wp:posOffset>121920</wp:posOffset>
            </wp:positionV>
            <wp:extent cx="2316480" cy="1684020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5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сбивайте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несъедобные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грибы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ими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лечатся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животные!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Мухоморы и поганки нужны лесу: их грибница питает влагой и азотом корни деревьев, с которыми они растут рядом. Нужны грибы и животным, они ими лечатся.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/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6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ловите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животных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и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птиц,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уносите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их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домой!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Животные в природе – не потерянные и не брошенные, они живут своей жизнью. Никто не создаст им необходимых условий для роста и развития, кроме родителей.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 xml:space="preserve">                 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7.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Ягоды и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орехи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собирайте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так,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чтобы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повредить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веточки!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Ягоды – источник пищи не только для человека, но для животных. Сбор ягод в букетики дорого обходится растениям; они долго болеют и даже могут погибнуть.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8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обрывайте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ягоды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дикорастущих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растений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бесцельно!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Несъедобными плодами бузины, рябины, крушины, жимолости кормятся птицы.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9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трогайте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ядовитые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растения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руками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научитесь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различать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их!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Ядовитые растения опасны для человека только тогда, когда он их ест, берет в руки и нюхает.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10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собирайте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березовый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сок!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Если поранить весной ствол березы, из него начинает сочиться по каплям прозрачная, чуть сладковатая жидкость – березовый сок. Это вредно для дерева. Растение истощается, так как лишается своих запасов, необходимых для образования молодых побегов и листвы (сок несет питательные вещества для этих органов). Через ранку попадают микробы, которые вызывают различные заболевания дерева. Сама рана долго не заживает.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11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обрывайте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в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лесу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паутину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убивайте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пауков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Много личинок, гусениц вредителей истребляют пауки.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12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 xml:space="preserve">. 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 подходите близко к гнездам птиц и не разоряйте их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Птицы – враги вредных насекомых. Они уничтожают их в огромных количествах, особенно в период выкармливания своих прожорливых птенцов.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13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 xml:space="preserve">. 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 оставляйте после себя мусор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Calibri;serif" w:hAnsi="Calibri;serif"/>
          <w:sz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drawing>
          <wp:anchor behindDoc="0" distT="0" distB="0" distL="91440" distR="91440" simplePos="0" locked="0" layoutInCell="1" allowOverlap="1" relativeHeight="8">
            <wp:simplePos x="0" y="0"/>
            <wp:positionH relativeFrom="column">
              <wp:posOffset>-342900</wp:posOffset>
            </wp:positionH>
            <wp:positionV relativeFrom="line">
              <wp:align>bottom</wp:align>
            </wp:positionV>
            <wp:extent cx="2179320" cy="1615440"/>
            <wp:effectExtent l="0" t="0" r="0" b="0"/>
            <wp:wrapSquare wrapText="largest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Отдыхая в лесу, помните, что вы находитесь в гостях у природы. Всегда ли вы приводите в порядок то место, на котором отдыхали? Брошенная бумага разлагается в течение 2- х. лет, консервная банка  не менее – 70 лет. Оставленный вами полиэтиленовый пакет будет лежать сотни лет, так как нет бактерий, которые могут его разложить.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14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разрешайте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детям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бегать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где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попало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Оставляйте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нетронутые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островки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природы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Когда в лес приходит много людей, сильно уплотняется верхний слой почвы, где находится основная масса тонких всасывающих корней растений. При уплотнении почвы корни «задыхаются», испытывают недостаток влаги.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15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разводите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в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лесу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костров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будьте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осторожны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огнем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caps w:val="false"/>
          <w:smallCaps w:val="false"/>
          <w:color w:val="000000"/>
          <w:spacing w:val="0"/>
        </w:rPr>
      </w:pPr>
      <w:r>
        <w:drawing>
          <wp:anchor behindDoc="0" distT="0" distB="0" distL="91440" distR="91440" simplePos="0" locked="0" layoutInCell="1" allowOverlap="1" relativeHeight="9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2194560" cy="1524000"/>
            <wp:effectExtent l="0" t="0" r="0" b="0"/>
            <wp:wrapSquare wrapText="largest"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aps w:val="false"/>
          <w:smallCaps w:val="false"/>
          <w:color w:val="000000"/>
          <w:spacing w:val="0"/>
        </w:rPr>
        <w:t> 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Большой вред лесу причиняют костры. Непогашенный костер может стать причиной страшного бедствия – лесного пожара. Если пламя находится поблизости от стволов деревьев, оно сильно их нагревает. Высокая температура вызывает гибель дерева.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center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</w:pP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16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.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Не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бросайте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банки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бутылки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в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лесу</w:t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,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уносите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их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4"/>
        </w:rPr>
        <w:t> </w:t>
      </w:r>
      <w:r>
        <w:rPr>
          <w:rFonts w:ascii="Calibri;serif" w:hAnsi="Calibri;serif"/>
          <w:b/>
          <w:i w:val="false"/>
          <w:caps w:val="false"/>
          <w:smallCaps w:val="false"/>
          <w:color w:val="000000"/>
          <w:spacing w:val="0"/>
          <w:sz w:val="28"/>
        </w:rPr>
        <w:t>собой</w:t>
      </w:r>
      <w:r>
        <w:drawing>
          <wp:anchor behindDoc="0" distT="0" distB="0" distL="91440" distR="91440" simplePos="0" locked="0" layoutInCell="1" allowOverlap="1" relativeHeight="10">
            <wp:simplePos x="0" y="0"/>
            <wp:positionH relativeFrom="column">
              <wp:align>left</wp:align>
            </wp:positionH>
            <wp:positionV relativeFrom="line">
              <wp:align>bottom</wp:align>
            </wp:positionV>
            <wp:extent cx="1828800" cy="2118360"/>
            <wp:effectExtent l="0" t="0" r="0" b="0"/>
            <wp:wrapSquare wrapText="largest"/>
            <wp:docPr id="9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!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Calibri;serif" w:hAnsi="Calibri;serif"/>
          <w:b w:val="false"/>
          <w:i w:val="false"/>
          <w:caps w:val="false"/>
          <w:smallCaps w:val="false"/>
          <w:color w:val="000000"/>
          <w:spacing w:val="0"/>
          <w:sz w:val="28"/>
        </w:rPr>
        <w:t>Брошенные осколки банок, бутылок способны, как мины, « сработать» даже через 100 лет. Сколько уже людей получили травмы из – за стекол, которые прорезают обувь? В солнечную погоду осколки стекол способны сыграть роль линзы и вызвать лесной пожар.</w:t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lineRule="atLeast" w:line="228" w:before="0" w:after="0"/>
        <w:ind w:left="0" w:right="0" w:hanging="0"/>
        <w:jc w:val="both"/>
        <w:rPr/>
      </w:pPr>
      <w:r>
        <w:rPr/>
      </w:r>
    </w:p>
    <w:p>
      <w:pPr>
        <w:pStyle w:val="Style15"/>
        <w:widowControl/>
        <w:pBdr/>
        <w:shd w:fill="FFFFFF" w:val="clear"/>
        <w:spacing w:before="0" w:after="0"/>
        <w:ind w:left="0" w:right="0" w:hanging="0"/>
        <w:jc w:val="both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  <w:t>Напоминайте ребенку, что ему нужно держаться всегда рядом с родителями. Ребёнок должен знать: в том случае, если он заблудится, не нужно поддаваться панике и бежать не известно куда. Как только потерял родителей, нужно громко кричать, чтобы можно было найти друг друга по голосу, и оставаться на месте. Ребенок должен быть уверен в том, что его обязательно будут искать .Не нужно звать на помощь в шутку. Ведь если на самом деле понадобиться помощь, вам могут не поверить.</w:t>
      </w:r>
    </w:p>
    <w:p>
      <w:pPr>
        <w:pStyle w:val="Style15"/>
        <w:widowControl/>
        <w:pBdr/>
        <w:shd w:fill="FFFFFF" w:val="clear"/>
        <w:spacing w:before="0" w:after="0"/>
        <w:ind w:left="0" w:right="0" w:hanging="0"/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8"/>
        </w:rPr>
        <w:t>Если мы будем выполнять правила поведения в лесу, и бережно относиться к природе, то наша планета скажет нам СПАСИБО!!!</w:t>
      </w:r>
    </w:p>
    <w:p>
      <w:pPr>
        <w:pStyle w:val="Style19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modern"/>
    <w:pitch w:val="fixed"/>
  </w:font>
  <w:font w:name="Times New Roman">
    <w:altName w:val="serif"/>
    <w:charset w:val="cc"/>
    <w:family w:val="auto"/>
    <w:pitch w:val="default"/>
  </w:font>
  <w:font w:name="Verdana">
    <w:altName w:val="serif"/>
    <w:charset w:val="cc"/>
    <w:family w:val="auto"/>
    <w:pitch w:val="default"/>
  </w:font>
  <w:font w:name="Open Sans">
    <w:altName w:val="sans-serif"/>
    <w:charset w:val="cc"/>
    <w:family w:val="auto"/>
    <w:pitch w:val="default"/>
  </w:font>
  <w:font w:name="Calibri">
    <w:altName w:val="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NSimSun" w:cs="Lucida Sans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LibreOffice/6.1.0.3$Windows_x86 LibreOffice_project/efb621ed25068d70781dc026f7e9c5187a4decd1</Application>
  <Pages>4</Pages>
  <Words>673</Words>
  <Characters>3890</Characters>
  <CharactersWithSpaces>4557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2020-11-05T14:16:22Z</dcterms:modified>
  <cp:revision>1</cp:revision>
  <dc:subject/>
  <dc:title/>
</cp:coreProperties>
</file>