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26A" w:rsidRDefault="00E7326A" w:rsidP="00E732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«День Победы»</w:t>
      </w:r>
    </w:p>
    <w:p w:rsidR="00E7326A" w:rsidRDefault="00E7326A" w:rsidP="00E732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Расскажите детям: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праздник отмечается в нашей стране 9 мая и почему он называется "День Победы"; о героях Великой Отечественной войны, рассмотрите иллюстрации в книгах.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Вспомните, кто из ближайших родственников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участие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Великой Отечественной войне,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рассмотрите иллюстрации в книжках,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фотографии родственников (дома).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Рассмотрите военную технику. Назовите части танка, самолета, корабля. Расскажите кто управляет техникой: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танком — танкист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самолетом — летчик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кораблем — капитан</w:t>
      </w:r>
    </w:p>
    <w:p w:rsidR="00E7326A" w:rsidRDefault="00E7326A" w:rsidP="00E732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Проведите беседу: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против фашисткой Германии. Память о ней должен сохранить каждый россиянин. В День Победы - 9 мая чтят память тех, кто погиб, и кланяются всем тем, кто остался в живых.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Словарная работа.</w:t>
      </w:r>
      <w:r>
        <w:rPr>
          <w:color w:val="000000"/>
          <w:sz w:val="28"/>
          <w:szCs w:val="28"/>
        </w:rPr>
        <w:t xml:space="preserve"> Объясните ребенку значение слов и словосочетаний "подвиг", "победа", "героический поступок", "защитник", "ветеран".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словарного запаса детей: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война, враг, фашисты, победа, победитель, мир, герой, защитники, солдаты, офицеры, ветераны, армия, медаль, Родина, граница, военный, пограничник, летчик, моряк; бомбили, разрушали, защищали, погибали, побеждали; Великая, Отечественная, жестокая, страшная.</w:t>
      </w:r>
    </w:p>
    <w:p w:rsidR="00E7326A" w:rsidRDefault="00E7326A" w:rsidP="00E732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Поиграйте с детьми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Упражнение "Скажи наоборот"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(учимся подбирать антонимы).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Смелый - трусливый.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Враг -.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 -.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Учимся подбирать однокоренные слова.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Герой - геройский, героический, героизм.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Защита - защитник, защищать, защищенный.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Познакомить ребенка с пословицей и объясните её значение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"Мир строит, а война разрушает".</w:t>
      </w:r>
    </w:p>
    <w:p w:rsidR="00E7326A" w:rsidRDefault="00E7326A" w:rsidP="00E732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Выучите пальчиковую гимнастику.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Майский праздник - (кулачок-ладошка попеременно)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Победы, - (кулачок-ладошка попеременно)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Отмечает вся страна - (кулачок-ладошка попеременно)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Надевают наши деды - (сгибают-разгибают пальчики)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Боевые ордена. - (сгибают-разгибают пальчики)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Предложите ребенку ответить на вопросы</w:t>
      </w:r>
      <w:r>
        <w:rPr>
          <w:color w:val="000000"/>
          <w:sz w:val="28"/>
          <w:szCs w:val="28"/>
        </w:rPr>
        <w:t xml:space="preserve"> (с опорой на картинки)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Какой праздник мы отмечаем 9 мая?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Почему нужно охранять Родину?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Почему День Победы отмечают 9 мая?</w:t>
      </w:r>
    </w:p>
    <w:p w:rsidR="00E7326A" w:rsidRDefault="00E7326A" w:rsidP="00E732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Упражнение «Один - много»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Солдат – солдаты – много солдат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Ветеран – ветераны – много ветеранов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Враг-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Танкист -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Герой -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Награда –</w:t>
      </w:r>
    </w:p>
    <w:p w:rsidR="00E7326A" w:rsidRDefault="00E7326A" w:rsidP="00E732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Упражнение «Сосчитай до пяти»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храбрый солдат, два храбрых солдата …</w:t>
      </w:r>
      <w:proofErr w:type="gramStart"/>
      <w:r>
        <w:rPr>
          <w:color w:val="000000"/>
          <w:sz w:val="28"/>
          <w:szCs w:val="28"/>
        </w:rPr>
        <w:t xml:space="preserve"> ….</w:t>
      </w:r>
      <w:proofErr w:type="gramEnd"/>
      <w:r>
        <w:rPr>
          <w:color w:val="000000"/>
          <w:sz w:val="28"/>
          <w:szCs w:val="28"/>
        </w:rPr>
        <w:t xml:space="preserve"> пять храбрых солдат-</w:t>
      </w:r>
    </w:p>
    <w:p w:rsidR="00E7326A" w:rsidRDefault="00E7326A" w:rsidP="00E732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 Упражнение «Вставь пропущенный предлог»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Военные лётчики защищали нашу Родину … небе.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Моряки воевали … врагом … море.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Танкисты сражались …танке.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Пограничники охраняли нашу Родину … границе.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Артиллеристы стреляли из пушек … фашистским танкам.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10 .</w:t>
      </w:r>
      <w:proofErr w:type="gramEnd"/>
      <w:r>
        <w:rPr>
          <w:b/>
          <w:bCs/>
          <w:color w:val="000000"/>
          <w:sz w:val="28"/>
          <w:szCs w:val="28"/>
        </w:rPr>
        <w:t xml:space="preserve"> Ознакомление с художественной литературой.</w:t>
      </w:r>
      <w:r>
        <w:rPr>
          <w:color w:val="000000"/>
          <w:sz w:val="28"/>
          <w:szCs w:val="28"/>
        </w:rPr>
        <w:t xml:space="preserve"> Можно прочитать ребенку: Л. Кассиль "Главное войско", Н. </w:t>
      </w:r>
      <w:proofErr w:type="spellStart"/>
      <w:r>
        <w:rPr>
          <w:color w:val="000000"/>
          <w:sz w:val="28"/>
          <w:szCs w:val="28"/>
        </w:rPr>
        <w:t>Зенькович</w:t>
      </w:r>
      <w:proofErr w:type="spellEnd"/>
      <w:r>
        <w:rPr>
          <w:color w:val="000000"/>
          <w:sz w:val="28"/>
          <w:szCs w:val="28"/>
        </w:rPr>
        <w:t xml:space="preserve"> "Мальчишки в пилотках". 12. Ознакомление с музыкальными произведениями. Послушать вместе с ребенком песни: "День Победы". Побеседовать по содержанию текста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11.Физминутка «Пограничник». </w:t>
      </w:r>
      <w:r>
        <w:rPr>
          <w:color w:val="000000"/>
          <w:sz w:val="28"/>
          <w:szCs w:val="28"/>
        </w:rPr>
        <w:t>Координация речи с движением.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Тропинки </w:t>
      </w:r>
      <w:proofErr w:type="gramStart"/>
      <w:r>
        <w:rPr>
          <w:color w:val="000000"/>
          <w:sz w:val="28"/>
          <w:szCs w:val="28"/>
        </w:rPr>
        <w:t xml:space="preserve">лесные,   </w:t>
      </w:r>
      <w:proofErr w:type="gramEnd"/>
      <w:r>
        <w:rPr>
          <w:i/>
          <w:iCs/>
          <w:color w:val="000000"/>
          <w:sz w:val="28"/>
          <w:szCs w:val="28"/>
        </w:rPr>
        <w:t>(Маршируют по кругу)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Пахучие травы,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тёмным оврагом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Простор полевой.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Вечерней порою  </w:t>
      </w:r>
      <w:proofErr w:type="gramStart"/>
      <w:r>
        <w:rPr>
          <w:color w:val="000000"/>
          <w:sz w:val="28"/>
          <w:szCs w:val="28"/>
        </w:rPr>
        <w:t xml:space="preserve">   </w:t>
      </w:r>
      <w:r>
        <w:rPr>
          <w:i/>
          <w:iCs/>
          <w:color w:val="000000"/>
          <w:sz w:val="28"/>
          <w:szCs w:val="28"/>
        </w:rPr>
        <w:t>(</w:t>
      </w:r>
      <w:proofErr w:type="gramEnd"/>
      <w:r>
        <w:rPr>
          <w:i/>
          <w:iCs/>
          <w:color w:val="000000"/>
          <w:sz w:val="28"/>
          <w:szCs w:val="28"/>
        </w:rPr>
        <w:t>Останавливаются, прикладывают воображаемый</w:t>
      </w:r>
    </w:p>
    <w:p w:rsidR="00E7326A" w:rsidRDefault="00E7326A" w:rsidP="00E7326A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дозор от заставы     </w:t>
      </w:r>
      <w:r>
        <w:rPr>
          <w:i/>
          <w:iCs/>
          <w:color w:val="000000"/>
          <w:sz w:val="28"/>
          <w:szCs w:val="28"/>
        </w:rPr>
        <w:t>бинокль к глазам, выполняют повороты).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Идёт </w:t>
      </w:r>
      <w:proofErr w:type="gramStart"/>
      <w:r>
        <w:rPr>
          <w:color w:val="000000"/>
          <w:sz w:val="28"/>
          <w:szCs w:val="28"/>
        </w:rPr>
        <w:t xml:space="preserve">пограничник,   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(Вновь маршируют по кругу).</w:t>
      </w:r>
    </w:p>
    <w:p w:rsidR="00E7326A" w:rsidRDefault="00E7326A" w:rsidP="00E732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Страны часовой.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rStyle w:val="a4"/>
          <w:color w:val="141412"/>
          <w:sz w:val="28"/>
          <w:szCs w:val="28"/>
        </w:rPr>
        <w:t>12. Логопедическая гимнастика: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proofErr w:type="gramStart"/>
      <w:r>
        <w:rPr>
          <w:color w:val="141412"/>
          <w:sz w:val="28"/>
          <w:szCs w:val="28"/>
          <w:u w:val="single"/>
        </w:rPr>
        <w:t>-« пароход</w:t>
      </w:r>
      <w:proofErr w:type="gramEnd"/>
      <w:r>
        <w:rPr>
          <w:color w:val="141412"/>
          <w:sz w:val="28"/>
          <w:szCs w:val="28"/>
          <w:u w:val="single"/>
        </w:rPr>
        <w:t>»-</w:t>
      </w:r>
      <w:r>
        <w:rPr>
          <w:color w:val="141412"/>
          <w:sz w:val="28"/>
          <w:szCs w:val="28"/>
        </w:rPr>
        <w:t>длительно произносить звук ы, чтобы кончик языка  не поднимался  и находился в глубине рта, губы и нижняя челюсть не подвижны.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  <w:u w:val="single"/>
        </w:rPr>
        <w:t>-«танк»-</w:t>
      </w:r>
      <w:r>
        <w:rPr>
          <w:color w:val="141412"/>
          <w:sz w:val="28"/>
          <w:szCs w:val="28"/>
        </w:rPr>
        <w:t xml:space="preserve"> многократно побарабанить напряжённым кончиком языка по альвеолам (бугоркам за верхними зубами)- </w:t>
      </w:r>
      <w:proofErr w:type="spellStart"/>
      <w:r>
        <w:rPr>
          <w:color w:val="141412"/>
          <w:sz w:val="28"/>
          <w:szCs w:val="28"/>
        </w:rPr>
        <w:t>тттттт</w:t>
      </w:r>
      <w:proofErr w:type="spellEnd"/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proofErr w:type="gramStart"/>
      <w:r>
        <w:rPr>
          <w:color w:val="141412"/>
          <w:sz w:val="28"/>
          <w:szCs w:val="28"/>
          <w:u w:val="single"/>
        </w:rPr>
        <w:t>-« самолёт</w:t>
      </w:r>
      <w:proofErr w:type="gramEnd"/>
      <w:r>
        <w:rPr>
          <w:color w:val="141412"/>
          <w:sz w:val="28"/>
          <w:szCs w:val="28"/>
          <w:u w:val="single"/>
        </w:rPr>
        <w:t>»-</w:t>
      </w:r>
      <w:r>
        <w:rPr>
          <w:color w:val="141412"/>
          <w:sz w:val="28"/>
          <w:szCs w:val="28"/>
        </w:rPr>
        <w:t> </w:t>
      </w:r>
      <w:proofErr w:type="spellStart"/>
      <w:r>
        <w:rPr>
          <w:color w:val="141412"/>
          <w:sz w:val="28"/>
          <w:szCs w:val="28"/>
        </w:rPr>
        <w:t>пропевание</w:t>
      </w:r>
      <w:proofErr w:type="spellEnd"/>
      <w:r>
        <w:rPr>
          <w:color w:val="141412"/>
          <w:sz w:val="28"/>
          <w:szCs w:val="28"/>
        </w:rPr>
        <w:t xml:space="preserve">  гласных звуков -а э и о у .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rStyle w:val="a4"/>
          <w:color w:val="141412"/>
          <w:sz w:val="28"/>
          <w:szCs w:val="28"/>
        </w:rPr>
        <w:t>13. Игра «Барабанщик»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rStyle w:val="a4"/>
          <w:color w:val="141412"/>
          <w:sz w:val="28"/>
          <w:szCs w:val="28"/>
        </w:rPr>
        <w:t>(ритм речь)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Барабанщик очень занят –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lastRenderedPageBreak/>
        <w:t>Д-д    д-д-д-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Барабанщик барабанит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Д-д       д-д-д-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Бей, руками помогай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Д-д     д-д-д-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proofErr w:type="gramStart"/>
      <w:r>
        <w:rPr>
          <w:color w:val="141412"/>
          <w:sz w:val="28"/>
          <w:szCs w:val="28"/>
        </w:rPr>
        <w:t>Ритм  ногами</w:t>
      </w:r>
      <w:proofErr w:type="gramEnd"/>
      <w:r>
        <w:rPr>
          <w:color w:val="141412"/>
          <w:sz w:val="28"/>
          <w:szCs w:val="28"/>
        </w:rPr>
        <w:t xml:space="preserve"> отбивай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Д-д-   д-д-д-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Учись играть на барабане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Д-д-   д-д-д-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Твой язык послушным станет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Д-д</w:t>
      </w:r>
      <w:proofErr w:type="gramStart"/>
      <w:r>
        <w:rPr>
          <w:color w:val="141412"/>
          <w:sz w:val="28"/>
          <w:szCs w:val="28"/>
        </w:rPr>
        <w:t>-  д</w:t>
      </w:r>
      <w:proofErr w:type="gramEnd"/>
      <w:r>
        <w:rPr>
          <w:color w:val="141412"/>
          <w:sz w:val="28"/>
          <w:szCs w:val="28"/>
        </w:rPr>
        <w:t>-д-д-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Язык к верху поднимайся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Д-д</w:t>
      </w:r>
      <w:proofErr w:type="gramStart"/>
      <w:r>
        <w:rPr>
          <w:color w:val="141412"/>
          <w:sz w:val="28"/>
          <w:szCs w:val="28"/>
        </w:rPr>
        <w:t>-  д</w:t>
      </w:r>
      <w:proofErr w:type="gramEnd"/>
      <w:r>
        <w:rPr>
          <w:color w:val="141412"/>
          <w:sz w:val="28"/>
          <w:szCs w:val="28"/>
        </w:rPr>
        <w:t>-д-д-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Смотри с ритма не сбивайся</w:t>
      </w:r>
    </w:p>
    <w:p w:rsidR="00E7326A" w:rsidRDefault="00E7326A" w:rsidP="00E7326A">
      <w:pPr>
        <w:pStyle w:val="a3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Д-д   д-д-д-</w:t>
      </w:r>
    </w:p>
    <w:p w:rsidR="00E7326A" w:rsidRDefault="00E7326A" w:rsidP="00E732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8612C" w:rsidRDefault="0058612C"/>
    <w:sectPr w:rsidR="0058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6A"/>
    <w:rsid w:val="0058612C"/>
    <w:rsid w:val="00E7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8E073-BBD0-44A1-AF62-AD66DC1E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2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2020-05-08T07:04:00Z</dcterms:created>
  <dcterms:modified xsi:type="dcterms:W3CDTF">2020-05-08T07:04:00Z</dcterms:modified>
</cp:coreProperties>
</file>