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B7348B">
        <w:rPr>
          <w:rFonts w:ascii="Times New Roman" w:eastAsia="Times New Roman" w:hAnsi="Times New Roman" w:cs="Times New Roman"/>
          <w:sz w:val="28"/>
          <w:szCs w:val="28"/>
          <w:lang w:eastAsia="ru-RU"/>
        </w:rPr>
        <w:t>Муниципальное бюджетное дошкольное образовательное учреждение – детский сад компенсирующего вида № 266</w:t>
      </w: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lang w:eastAsia="ru-RU"/>
        </w:rPr>
      </w:pPr>
    </w:p>
    <w:p w:rsidR="00B7348B" w:rsidRPr="00B7348B" w:rsidRDefault="00B7348B" w:rsidP="00B7348B">
      <w:pPr>
        <w:spacing w:after="0" w:line="240" w:lineRule="auto"/>
        <w:ind w:left="708" w:firstLine="708"/>
        <w:rPr>
          <w:rFonts w:ascii="Times New Roman" w:eastAsia="Times New Roman" w:hAnsi="Times New Roman" w:cs="Times New Roman"/>
          <w:b/>
          <w:sz w:val="32"/>
          <w:szCs w:val="32"/>
          <w:lang w:eastAsia="ru-RU"/>
        </w:rPr>
      </w:pPr>
    </w:p>
    <w:p w:rsidR="00B7348B" w:rsidRDefault="00B7348B" w:rsidP="004A05B9">
      <w:pPr>
        <w:spacing w:after="0" w:line="240" w:lineRule="auto"/>
        <w:ind w:left="1416" w:firstLine="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Логопедические игры на кухне</w:t>
      </w:r>
    </w:p>
    <w:p w:rsidR="00B7348B" w:rsidRPr="00B7348B" w:rsidRDefault="00B7348B" w:rsidP="00B7348B">
      <w:pPr>
        <w:spacing w:after="0" w:line="240" w:lineRule="auto"/>
        <w:ind w:left="70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A05B9">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B7348B">
        <w:rPr>
          <w:rFonts w:ascii="Times New Roman" w:eastAsia="Times New Roman" w:hAnsi="Times New Roman" w:cs="Times New Roman"/>
          <w:sz w:val="28"/>
          <w:szCs w:val="28"/>
          <w:lang w:eastAsia="ru-RU"/>
        </w:rPr>
        <w:t>(мастер-класс для родителей)</w:t>
      </w:r>
    </w:p>
    <w:p w:rsidR="00B7348B" w:rsidRPr="00B7348B" w:rsidRDefault="00B7348B" w:rsidP="00B7348B">
      <w:pPr>
        <w:spacing w:after="0" w:line="240" w:lineRule="auto"/>
        <w:ind w:left="708" w:firstLine="708"/>
        <w:rPr>
          <w:rFonts w:ascii="Times New Roman" w:eastAsia="Times New Roman" w:hAnsi="Times New Roman" w:cs="Times New Roman"/>
          <w:sz w:val="28"/>
          <w:szCs w:val="28"/>
          <w:lang w:eastAsia="ru-RU"/>
        </w:rPr>
      </w:pPr>
    </w:p>
    <w:p w:rsidR="00B7348B" w:rsidRPr="00B7348B" w:rsidRDefault="00B7348B" w:rsidP="00B7348B">
      <w:pPr>
        <w:spacing w:after="0" w:line="240" w:lineRule="auto"/>
        <w:jc w:val="center"/>
        <w:rPr>
          <w:rFonts w:ascii="Times New Roman" w:eastAsia="Times New Roman" w:hAnsi="Times New Roman" w:cs="Times New Roman"/>
          <w:sz w:val="28"/>
          <w:szCs w:val="28"/>
        </w:rPr>
      </w:pPr>
    </w:p>
    <w:p w:rsidR="00B7348B" w:rsidRPr="00B7348B" w:rsidRDefault="00B7348B" w:rsidP="00B7348B">
      <w:pPr>
        <w:spacing w:after="0" w:line="240" w:lineRule="auto"/>
        <w:jc w:val="center"/>
        <w:rPr>
          <w:rFonts w:ascii="Times New Roman" w:eastAsia="Times New Roman" w:hAnsi="Times New Roman" w:cs="Times New Roman"/>
          <w:sz w:val="28"/>
          <w:szCs w:val="28"/>
        </w:rPr>
      </w:pPr>
    </w:p>
    <w:p w:rsidR="00B7348B" w:rsidRPr="00B7348B" w:rsidRDefault="00B7348B" w:rsidP="00B7348B">
      <w:pPr>
        <w:spacing w:after="0" w:line="240" w:lineRule="auto"/>
        <w:jc w:val="center"/>
        <w:rPr>
          <w:rFonts w:ascii="Times New Roman" w:eastAsia="Times New Roman" w:hAnsi="Times New Roman" w:cs="Times New Roman"/>
          <w:sz w:val="28"/>
          <w:szCs w:val="28"/>
        </w:rPr>
      </w:pPr>
    </w:p>
    <w:p w:rsid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r w:rsidRPr="00B7348B">
        <w:rPr>
          <w:rFonts w:ascii="Times New Roman" w:eastAsia="Times New Roman" w:hAnsi="Times New Roman" w:cs="Times New Roman"/>
          <w:sz w:val="28"/>
          <w:szCs w:val="28"/>
        </w:rPr>
        <w:t>учитель-логопед Трубина М. С.</w:t>
      </w: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firstLine="708"/>
        <w:jc w:val="center"/>
        <w:rPr>
          <w:rFonts w:ascii="Times New Roman" w:eastAsia="Times New Roman" w:hAnsi="Times New Roman" w:cs="Times New Roman"/>
          <w:sz w:val="28"/>
          <w:szCs w:val="28"/>
        </w:rPr>
      </w:pPr>
    </w:p>
    <w:p w:rsidR="00B7348B" w:rsidRPr="00B7348B" w:rsidRDefault="00B7348B" w:rsidP="00B7348B">
      <w:pPr>
        <w:spacing w:after="0" w:line="240" w:lineRule="auto"/>
        <w:ind w:left="2832"/>
        <w:rPr>
          <w:rFonts w:ascii="Times New Roman" w:eastAsia="Times New Roman" w:hAnsi="Times New Roman" w:cs="Times New Roman"/>
          <w:sz w:val="28"/>
          <w:szCs w:val="28"/>
        </w:rPr>
      </w:pPr>
      <w:r w:rsidRPr="00B7348B">
        <w:rPr>
          <w:rFonts w:ascii="Times New Roman" w:eastAsia="Times New Roman" w:hAnsi="Times New Roman" w:cs="Times New Roman"/>
          <w:sz w:val="28"/>
          <w:szCs w:val="28"/>
        </w:rPr>
        <w:t>г. Екатеринбург</w:t>
      </w:r>
    </w:p>
    <w:p w:rsidR="00B7348B" w:rsidRPr="00B7348B" w:rsidRDefault="00B7348B" w:rsidP="00B7348B">
      <w:pPr>
        <w:spacing w:after="0" w:line="240" w:lineRule="auto"/>
        <w:ind w:left="2832"/>
        <w:rPr>
          <w:rFonts w:ascii="Times New Roman" w:eastAsia="Times New Roman" w:hAnsi="Times New Roman" w:cs="Times New Roman"/>
          <w:sz w:val="28"/>
          <w:szCs w:val="28"/>
        </w:rPr>
      </w:pPr>
      <w:r w:rsidRPr="00B734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декабрь 2016</w:t>
      </w:r>
      <w:r w:rsidRPr="00B7348B">
        <w:rPr>
          <w:rFonts w:ascii="Times New Roman" w:eastAsia="Times New Roman" w:hAnsi="Times New Roman" w:cs="Times New Roman"/>
          <w:sz w:val="28"/>
          <w:szCs w:val="28"/>
        </w:rPr>
        <w:t>г.</w:t>
      </w:r>
    </w:p>
    <w:p w:rsidR="00B7348B" w:rsidRPr="00B7348B" w:rsidRDefault="00B7348B" w:rsidP="00B7348B">
      <w:pPr>
        <w:spacing w:after="0" w:line="240" w:lineRule="auto"/>
        <w:jc w:val="center"/>
        <w:rPr>
          <w:rFonts w:ascii="Times New Roman" w:eastAsia="Times New Roman" w:hAnsi="Times New Roman" w:cs="Times New Roman"/>
          <w:sz w:val="28"/>
          <w:szCs w:val="28"/>
        </w:rPr>
      </w:pPr>
      <w:r w:rsidRPr="00B7348B">
        <w:rPr>
          <w:rFonts w:ascii="Times New Roman" w:eastAsia="Times New Roman" w:hAnsi="Times New Roman" w:cs="Times New Roman"/>
          <w:sz w:val="28"/>
          <w:szCs w:val="28"/>
        </w:rPr>
        <w:t xml:space="preserve"> </w:t>
      </w:r>
    </w:p>
    <w:p w:rsidR="00B7348B" w:rsidRPr="00B7348B" w:rsidRDefault="00B7348B" w:rsidP="00B7348B">
      <w:pPr>
        <w:spacing w:after="0" w:line="240" w:lineRule="auto"/>
        <w:rPr>
          <w:rFonts w:ascii="Times New Roman" w:eastAsia="Times New Roman" w:hAnsi="Times New Roman" w:cs="Times New Roman"/>
          <w:sz w:val="24"/>
          <w:szCs w:val="24"/>
          <w:lang w:eastAsia="ru-RU"/>
        </w:rPr>
      </w:pPr>
    </w:p>
    <w:p w:rsidR="00B7348B" w:rsidRDefault="00B7348B" w:rsidP="00B7348B">
      <w:pPr>
        <w:spacing w:after="0" w:line="540" w:lineRule="atLeast"/>
        <w:outlineLvl w:val="0"/>
        <w:rPr>
          <w:rFonts w:ascii="Arial" w:eastAsia="Times New Roman" w:hAnsi="Arial" w:cs="Arial"/>
          <w:color w:val="000000"/>
          <w:kern w:val="36"/>
          <w:sz w:val="45"/>
          <w:szCs w:val="45"/>
          <w:lang w:eastAsia="ru-RU"/>
        </w:rPr>
      </w:pPr>
    </w:p>
    <w:p w:rsidR="00B7348B" w:rsidRPr="00B7348B" w:rsidRDefault="00B7348B" w:rsidP="00B7348B">
      <w:pPr>
        <w:spacing w:after="0" w:line="360" w:lineRule="atLeast"/>
        <w:rPr>
          <w:rFonts w:ascii="Verdana" w:eastAsia="Times New Roman" w:hAnsi="Verdana" w:cs="Arial"/>
          <w:color w:val="231F20"/>
          <w:sz w:val="21"/>
          <w:szCs w:val="21"/>
          <w:lang w:eastAsia="ru-RU"/>
        </w:rPr>
      </w:pPr>
      <w:r w:rsidRPr="00B7348B">
        <w:rPr>
          <w:rFonts w:ascii="Verdana" w:eastAsia="Times New Roman" w:hAnsi="Verdana" w:cs="Arial"/>
          <w:b/>
          <w:bCs/>
          <w:color w:val="231F20"/>
          <w:sz w:val="21"/>
          <w:szCs w:val="21"/>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lastRenderedPageBreak/>
        <w:t>Игры на кухне</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i/>
          <w:iCs/>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i/>
          <w:iCs/>
          <w:color w:val="231F20"/>
          <w:sz w:val="28"/>
          <w:szCs w:val="28"/>
          <w:lang w:eastAsia="ru-RU"/>
        </w:rPr>
        <w:t>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Уважаемые мамы!  Часто   у вас возникает вопрос – когда заниматься с ребенком?  Ведь работа и домашние хлопоты отнимают очень много времени и сил.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Не секрет, что значительную часть времени вы проводите на кухне. Постарайтесь использовать это время для общения с ребенком и развития его речи.   Например, вы заняты на кухне приготовлением ужина, а ваш ребенок крутиться возле вас. Предложите ему перебрать горох, рис, гречку или даже пшено  — тем самым он окажет вам посильную помощь, а заодно  потренирует свои пальчики.     Ведь развитие мелкой моторики рук тесно связано с развитием речи.  Предлагаем вам некоторые игры и упражнения, которые вы легко сможете провести с ребенком на кухне, не отрываясь от домашних дел.</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1</w:t>
      </w:r>
      <w:r w:rsidRPr="00B7348B">
        <w:rPr>
          <w:rFonts w:ascii="Times New Roman" w:eastAsia="Times New Roman" w:hAnsi="Times New Roman" w:cs="Times New Roman"/>
          <w:b/>
          <w:bCs/>
          <w:i/>
          <w:iCs/>
          <w:color w:val="231F20"/>
          <w:sz w:val="28"/>
          <w:szCs w:val="28"/>
          <w:lang w:eastAsia="ru-RU"/>
        </w:rPr>
        <w:t>.  Игровые упражнения на развитие мелкой моторики рук</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Играем с крупами.</w:t>
      </w:r>
      <w:r w:rsidRPr="00B7348B">
        <w:rPr>
          <w:rFonts w:ascii="Times New Roman" w:eastAsia="Times New Roman" w:hAnsi="Times New Roman" w:cs="Times New Roman"/>
          <w:color w:val="231F20"/>
          <w:sz w:val="28"/>
          <w:szCs w:val="28"/>
          <w:lang w:eastAsia="ru-RU"/>
        </w:rPr>
        <w:t> Все дети любят перебирать пальчиками крупы. Дайте ребенку несколько разных емкостей, пусть пересыпает крупу. Можно использовать тарелки разных цветов. Насыпайте, например,  фасоль и  считайте, в какой тарелке больше, в какой меньше. Посадите разных животных возле каждой тарелки, причем подберите  их по цветам: из зеленой тарелки кушает лягушка, т.к. она тоже зеленая и любит этот цвет и т.д. Можно насыпать крупу на поднос и рисовать по ней пальчиками.</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Для ребят постарше смешайте несколько круп – поиграйте в  игру «Помоги Золушке» – отберите одну крупу от другой.</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Можно ребенку предложить опустить руки в крупу, найти цифру или другой знакомый предмет и, не доставая её из песка, определить, что ему попалось в руки.</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Макаронные изделия</w:t>
      </w:r>
      <w:r w:rsidRPr="00B7348B">
        <w:rPr>
          <w:rFonts w:ascii="Times New Roman" w:eastAsia="Times New Roman" w:hAnsi="Times New Roman" w:cs="Times New Roman"/>
          <w:color w:val="231F20"/>
          <w:sz w:val="28"/>
          <w:szCs w:val="28"/>
          <w:lang w:eastAsia="ru-RU"/>
        </w:rPr>
        <w:t> – хороший материал для изучения формы, длины. Возьмите шнурок, и пусть ребенок нанизывает макароны на него. Так получатся отличные бусы для куклы. Их также можно раскрасить.</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lastRenderedPageBreak/>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Играем с крышками.  </w:t>
      </w:r>
      <w:r w:rsidRPr="00B7348B">
        <w:rPr>
          <w:rFonts w:ascii="Times New Roman" w:eastAsia="Times New Roman" w:hAnsi="Times New Roman" w:cs="Times New Roman"/>
          <w:color w:val="231F20"/>
          <w:sz w:val="28"/>
          <w:szCs w:val="28"/>
          <w:lang w:eastAsia="ru-RU"/>
        </w:rPr>
        <w:t>Игры с крышками очень полезны  для развития мелкой моторики. Надеваем их на бутылочки (вращательные движения). Возьмите баночки, бутылочки разного размера. Снимите с них крышки и перепутайте, пусть ребенок подберет к каждой баночке свою крышку.</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 Ежик.</w:t>
      </w:r>
      <w:r w:rsidRPr="00B7348B">
        <w:rPr>
          <w:rFonts w:ascii="Times New Roman" w:eastAsia="Times New Roman" w:hAnsi="Times New Roman" w:cs="Times New Roman"/>
          <w:color w:val="231F20"/>
          <w:sz w:val="28"/>
          <w:szCs w:val="28"/>
          <w:lang w:eastAsia="ru-RU"/>
        </w:rPr>
        <w:t> Возьмите яблоко, дайте ребенку зубочистки, пусть их втыкает в яблоко. Получится ежик. Полезно и для мелкой моторики и для развития фантазии малыша. Однако будьте внимательны: маленьким детям лучше не давать острые зубочистки или делать под присмотром взрослых.</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Играем с кастрюлями.  </w:t>
      </w:r>
      <w:r w:rsidRPr="00B7348B">
        <w:rPr>
          <w:rFonts w:ascii="Times New Roman" w:eastAsia="Times New Roman" w:hAnsi="Times New Roman" w:cs="Times New Roman"/>
          <w:color w:val="231F20"/>
          <w:sz w:val="28"/>
          <w:szCs w:val="28"/>
          <w:lang w:eastAsia="ru-RU"/>
        </w:rPr>
        <w:t xml:space="preserve">Дайте ребенку кастрюли, разные по цвету, размеру. Можно построить из них башню. Изучаем понятия – большой, средний, маленький. Спрячьте в одну из них какой-либо предмет (например, ложку или игрушку). Дайте ребенку крышки от них, пусть попробует подобрать </w:t>
      </w:r>
      <w:proofErr w:type="gramStart"/>
      <w:r w:rsidRPr="00B7348B">
        <w:rPr>
          <w:rFonts w:ascii="Times New Roman" w:eastAsia="Times New Roman" w:hAnsi="Times New Roman" w:cs="Times New Roman"/>
          <w:color w:val="231F20"/>
          <w:sz w:val="28"/>
          <w:szCs w:val="28"/>
          <w:lang w:eastAsia="ru-RU"/>
        </w:rPr>
        <w:t>подходящую</w:t>
      </w:r>
      <w:proofErr w:type="gramEnd"/>
      <w:r w:rsidRPr="00B7348B">
        <w:rPr>
          <w:rFonts w:ascii="Times New Roman" w:eastAsia="Times New Roman" w:hAnsi="Times New Roman" w:cs="Times New Roman"/>
          <w:color w:val="231F20"/>
          <w:sz w:val="28"/>
          <w:szCs w:val="28"/>
          <w:lang w:eastAsia="ru-RU"/>
        </w:rPr>
        <w:t xml:space="preserve"> к каждой кастрюле. Насыпьте любую крупу в кастрюлю, например, горох. Пусть ребенок перебирает крупу пальчиками, прячет ручки или игрушки в крупе.</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Волшебная скорлупа.  </w:t>
      </w:r>
      <w:r w:rsidRPr="00B7348B">
        <w:rPr>
          <w:rFonts w:ascii="Times New Roman" w:eastAsia="Times New Roman" w:hAnsi="Times New Roman" w:cs="Times New Roman"/>
          <w:color w:val="231F20"/>
          <w:sz w:val="28"/>
          <w:szCs w:val="28"/>
          <w:lang w:eastAsia="ru-RU"/>
        </w:rPr>
        <w:t>Не выбрасывайте скорлупу вареных яиц, она послужит прекрасным материалом для детских аппликаций. Раскрошите скорлупу на кусочки, которые  ребенок мог бы легко брать пальчиками, раскрасьте ее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Увлекательными могут быть </w:t>
      </w:r>
      <w:r w:rsidRPr="00B7348B">
        <w:rPr>
          <w:rFonts w:ascii="Times New Roman" w:eastAsia="Times New Roman" w:hAnsi="Times New Roman" w:cs="Times New Roman"/>
          <w:b/>
          <w:bCs/>
          <w:color w:val="231F20"/>
          <w:sz w:val="28"/>
          <w:szCs w:val="28"/>
          <w:lang w:eastAsia="ru-RU"/>
        </w:rPr>
        <w:t>игры с соленым тестом.</w:t>
      </w:r>
      <w:r w:rsidRPr="00B7348B">
        <w:rPr>
          <w:rFonts w:ascii="Times New Roman" w:eastAsia="Times New Roman" w:hAnsi="Times New Roman" w:cs="Times New Roman"/>
          <w:color w:val="231F20"/>
          <w:sz w:val="28"/>
          <w:szCs w:val="28"/>
          <w:lang w:eastAsia="ru-RU"/>
        </w:rPr>
        <w:t>  Поделки из него хранятся долго, ими  даже можно играть. Рецепт приготовления теста прост: два стакана муки, один стакан соли, один стакан воды (ее можно подкрасить), две столовые ложки растительного масла – все перемешать, чуть подогреть и получите мягких комок. Лепите на здоровье!</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Игры с водой.</w:t>
      </w:r>
      <w:r w:rsidRPr="00B7348B">
        <w:rPr>
          <w:rFonts w:ascii="Times New Roman" w:eastAsia="Times New Roman" w:hAnsi="Times New Roman" w:cs="Times New Roman"/>
          <w:color w:val="231F20"/>
          <w:sz w:val="28"/>
          <w:szCs w:val="28"/>
          <w:lang w:eastAsia="ru-RU"/>
        </w:rPr>
        <w:t xml:space="preserve"> Поставьте перед ребенком две тарелки, одна из которых наполнена водой, а другая пуста. Покажите ребенку, как при помощи </w:t>
      </w:r>
      <w:r w:rsidRPr="00B7348B">
        <w:rPr>
          <w:rFonts w:ascii="Times New Roman" w:eastAsia="Times New Roman" w:hAnsi="Times New Roman" w:cs="Times New Roman"/>
          <w:color w:val="231F20"/>
          <w:sz w:val="28"/>
          <w:szCs w:val="28"/>
          <w:lang w:eastAsia="ru-RU"/>
        </w:rPr>
        <w:lastRenderedPageBreak/>
        <w:t>кухонной губки переливать воду из одной емкости в другую. Обращайте внимание на льющуюся струйку и капли. Также можно пускать кораблики – губки по воде или крышки от бутылок. Можно на кораблики сажать моряков – например, фасоль. Бросаем предметы в воду, смотрим, что тонет, а что нет. Еще можно взять коктейльные трубочки и дуть ими в воду, будут идти пузырьки, которые развеселят вашего ребенка.</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Играем с пинцетом.</w:t>
      </w:r>
      <w:r w:rsidRPr="00B7348B">
        <w:rPr>
          <w:rFonts w:ascii="Times New Roman" w:eastAsia="Times New Roman" w:hAnsi="Times New Roman" w:cs="Times New Roman"/>
          <w:color w:val="231F20"/>
          <w:sz w:val="28"/>
          <w:szCs w:val="28"/>
          <w:lang w:eastAsia="ru-RU"/>
        </w:rPr>
        <w:t> Берем пинцетом крышки от бутылок, поролоновые шарики и складываем в тарелку. Заодно и считаем.</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Игры с магнитами.</w:t>
      </w:r>
      <w:r w:rsidRPr="00B7348B">
        <w:rPr>
          <w:rFonts w:ascii="Times New Roman" w:eastAsia="Times New Roman" w:hAnsi="Times New Roman" w:cs="Times New Roman"/>
          <w:color w:val="231F20"/>
          <w:sz w:val="28"/>
          <w:szCs w:val="28"/>
          <w:lang w:eastAsia="ru-RU"/>
        </w:rPr>
        <w:t> 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только фрукты, потом только круглые предметы, потом только желтые и т.д.</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i/>
          <w:iCs/>
          <w:color w:val="231F20"/>
          <w:sz w:val="28"/>
          <w:szCs w:val="28"/>
          <w:lang w:eastAsia="ru-RU"/>
        </w:rPr>
        <w:t> </w:t>
      </w:r>
    </w:p>
    <w:p w:rsidR="00B7348B" w:rsidRPr="00B7348B" w:rsidRDefault="00B7348B" w:rsidP="00B7348B">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B7348B">
        <w:rPr>
          <w:rFonts w:ascii="Times New Roman" w:eastAsia="Times New Roman" w:hAnsi="Times New Roman" w:cs="Times New Roman"/>
          <w:b/>
          <w:bCs/>
          <w:i/>
          <w:iCs/>
          <w:color w:val="000000"/>
          <w:sz w:val="28"/>
          <w:szCs w:val="28"/>
          <w:lang w:eastAsia="ru-RU"/>
        </w:rPr>
        <w:t>Игры на обогащение словаря ребенка</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«Давай искать на кухне слова»</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Какие слова можно вынуть из борща? Винегрета? Кухонного шкафа? И т. д.</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«Угощаю»</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«Доскажи словечко»</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Вы начинаете фразу,  а ребенок заканчивает ее:</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Ворона каркает,  а воробей</w:t>
      </w:r>
      <w:proofErr w:type="gramStart"/>
      <w:r w:rsidRPr="00B7348B">
        <w:rPr>
          <w:rFonts w:ascii="Times New Roman" w:eastAsia="Times New Roman" w:hAnsi="Times New Roman" w:cs="Times New Roman"/>
          <w:color w:val="231F20"/>
          <w:sz w:val="28"/>
          <w:szCs w:val="28"/>
          <w:lang w:eastAsia="ru-RU"/>
        </w:rPr>
        <w:t>  .</w:t>
      </w:r>
      <w:proofErr w:type="gramEnd"/>
      <w:r w:rsidRPr="00B7348B">
        <w:rPr>
          <w:rFonts w:ascii="Times New Roman" w:eastAsia="Times New Roman" w:hAnsi="Times New Roman" w:cs="Times New Roman"/>
          <w:color w:val="231F20"/>
          <w:sz w:val="28"/>
          <w:szCs w:val="28"/>
          <w:lang w:eastAsia="ru-RU"/>
        </w:rPr>
        <w:t xml:space="preserve"> .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Сова летает,  а заяц</w:t>
      </w:r>
      <w:proofErr w:type="gramStart"/>
      <w:r w:rsidRPr="00B7348B">
        <w:rPr>
          <w:rFonts w:ascii="Times New Roman" w:eastAsia="Times New Roman" w:hAnsi="Times New Roman" w:cs="Times New Roman"/>
          <w:color w:val="231F20"/>
          <w:sz w:val="28"/>
          <w:szCs w:val="28"/>
          <w:lang w:eastAsia="ru-RU"/>
        </w:rPr>
        <w:t xml:space="preserve"> .</w:t>
      </w:r>
      <w:proofErr w:type="gramEnd"/>
      <w:r w:rsidRPr="00B7348B">
        <w:rPr>
          <w:rFonts w:ascii="Times New Roman" w:eastAsia="Times New Roman" w:hAnsi="Times New Roman" w:cs="Times New Roman"/>
          <w:color w:val="231F20"/>
          <w:sz w:val="28"/>
          <w:szCs w:val="28"/>
          <w:lang w:eastAsia="ru-RU"/>
        </w:rPr>
        <w:t xml:space="preserve"> .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У коровы теленок,  а у лошади</w:t>
      </w:r>
      <w:proofErr w:type="gramStart"/>
      <w:r w:rsidRPr="00B7348B">
        <w:rPr>
          <w:rFonts w:ascii="Times New Roman" w:eastAsia="Times New Roman" w:hAnsi="Times New Roman" w:cs="Times New Roman"/>
          <w:color w:val="231F20"/>
          <w:sz w:val="28"/>
          <w:szCs w:val="28"/>
          <w:lang w:eastAsia="ru-RU"/>
        </w:rPr>
        <w:t xml:space="preserve"> .</w:t>
      </w:r>
      <w:proofErr w:type="gramEnd"/>
      <w:r w:rsidRPr="00B7348B">
        <w:rPr>
          <w:rFonts w:ascii="Times New Roman" w:eastAsia="Times New Roman" w:hAnsi="Times New Roman" w:cs="Times New Roman"/>
          <w:color w:val="231F20"/>
          <w:sz w:val="28"/>
          <w:szCs w:val="28"/>
          <w:lang w:eastAsia="ru-RU"/>
        </w:rPr>
        <w:t xml:space="preserve"> .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Сахар сладкий, а лимон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Луна видна ночью, а солнце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Огонь горячий, а лед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Река широкая, а ручей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lastRenderedPageBreak/>
        <w:t>Камень тяжелый, а пух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 «Чудесный мешочек».  </w:t>
      </w:r>
      <w:r w:rsidRPr="00B7348B">
        <w:rPr>
          <w:rFonts w:ascii="Times New Roman" w:eastAsia="Times New Roman" w:hAnsi="Times New Roman" w:cs="Times New Roman"/>
          <w:color w:val="231F20"/>
          <w:sz w:val="28"/>
          <w:szCs w:val="28"/>
          <w:lang w:eastAsia="ru-RU"/>
        </w:rPr>
        <w:t> Э 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Что понадобится: любой мешочек, мелкие игрушки.</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 «Какой предмет?»</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Цель — развитие умения подбирать к слову-предмету как можно больше слов-признаков и правильно их согласовывать.</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Зеленый — помидор, крокодил, цвет, фрукт,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Красное — платье, яблоко, знамя, …</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B7348B">
        <w:rPr>
          <w:rFonts w:ascii="Times New Roman" w:eastAsia="Times New Roman" w:hAnsi="Times New Roman" w:cs="Times New Roman"/>
          <w:b/>
          <w:bCs/>
          <w:i/>
          <w:iCs/>
          <w:color w:val="000000"/>
          <w:sz w:val="28"/>
          <w:szCs w:val="28"/>
          <w:lang w:eastAsia="ru-RU"/>
        </w:rPr>
        <w:t>Игры на развитие грамматического строя</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«Приготовим сок»</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Из яблок сок (яблочный).  Из груш,  из слив,  моркови,  лимона,  апельсина? И наоборот:  апельсиновый сок из чего?</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«Упрямые слова».  </w:t>
      </w:r>
      <w:r w:rsidRPr="00B7348B">
        <w:rPr>
          <w:rFonts w:ascii="Times New Roman" w:eastAsia="Times New Roman" w:hAnsi="Times New Roman" w:cs="Times New Roman"/>
          <w:color w:val="231F20"/>
          <w:sz w:val="28"/>
          <w:szCs w:val="28"/>
          <w:lang w:eastAsia="ru-RU"/>
        </w:rPr>
        <w:t> </w:t>
      </w:r>
      <w:proofErr w:type="gramStart"/>
      <w:r w:rsidRPr="00B7348B">
        <w:rPr>
          <w:rFonts w:ascii="Times New Roman" w:eastAsia="Times New Roman" w:hAnsi="Times New Roman" w:cs="Times New Roman"/>
          <w:color w:val="231F20"/>
          <w:sz w:val="28"/>
          <w:szCs w:val="28"/>
          <w:lang w:eastAsia="ru-RU"/>
        </w:rPr>
        <w:t>Расскажите ребенку,  что есть на свете «упрямые» слова,  которые никогда не изменяются  (кофе,  платье,  какао,  кино,  пианино,  метро). </w:t>
      </w:r>
      <w:proofErr w:type="gramEnd"/>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«Я надеваю пальто.  На вешалке висит пальто.  Я гуляю в пальто.  Сегодня тепло,  и все надели пальто и т. п.».   Задавайте вопросы ребенку и следите,  чтобы он не изменил слова в предложениях – ответах.</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«Один  и  много».  </w:t>
      </w:r>
      <w:r w:rsidRPr="00B7348B">
        <w:rPr>
          <w:rFonts w:ascii="Times New Roman" w:eastAsia="Times New Roman" w:hAnsi="Times New Roman" w:cs="Times New Roman"/>
          <w:color w:val="231F20"/>
          <w:sz w:val="28"/>
          <w:szCs w:val="28"/>
          <w:lang w:eastAsia="ru-RU"/>
        </w:rPr>
        <w:t>Взрослый  называет  один  предмет – а  ребенок  много.</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Перечислять   можно  разные  предметы, в  зависимости  от  того, где Вы  сейчас  находитесь: на  кухне  или  в  детской  комнате.</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Например:</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lastRenderedPageBreak/>
        <w:t>Чашка – чашки, кастрюля – кастрюли, стол -  столы;</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Мяч – мячи, карандаш – карандаши, кубик – кубики;</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«Чего  не  стало?»  </w:t>
      </w:r>
      <w:r w:rsidRPr="00B7348B">
        <w:rPr>
          <w:rFonts w:ascii="Times New Roman" w:eastAsia="Times New Roman" w:hAnsi="Times New Roman" w:cs="Times New Roman"/>
          <w:color w:val="231F20"/>
          <w:sz w:val="28"/>
          <w:szCs w:val="28"/>
          <w:lang w:eastAsia="ru-RU"/>
        </w:rPr>
        <w:t xml:space="preserve">Взрослый  выкладывает  перед    ребенком  несколько  различных предметов  </w:t>
      </w:r>
      <w:proofErr w:type="gramStart"/>
      <w:r w:rsidRPr="00B7348B">
        <w:rPr>
          <w:rFonts w:ascii="Times New Roman" w:eastAsia="Times New Roman" w:hAnsi="Times New Roman" w:cs="Times New Roman"/>
          <w:color w:val="231F20"/>
          <w:sz w:val="28"/>
          <w:szCs w:val="28"/>
          <w:lang w:eastAsia="ru-RU"/>
        </w:rPr>
        <w:t xml:space="preserve">( </w:t>
      </w:r>
      <w:proofErr w:type="gramEnd"/>
      <w:r w:rsidRPr="00B7348B">
        <w:rPr>
          <w:rFonts w:ascii="Times New Roman" w:eastAsia="Times New Roman" w:hAnsi="Times New Roman" w:cs="Times New Roman"/>
          <w:color w:val="231F20"/>
          <w:sz w:val="28"/>
          <w:szCs w:val="28"/>
          <w:lang w:eastAsia="ru-RU"/>
        </w:rPr>
        <w:t>4 – 7). Затем  просит  ребенка запомнить  все  предметы  и  отвернуться, а  сам  в  это  время  убирает один  любой  предмет. Ребенку  предлагается  посмотреть  внимательно и  назвать,  чего  не  стало. Обязательно  нужно  обращать  внимание  на окончания  в  словах.</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r w:rsidRPr="00B7348B">
        <w:rPr>
          <w:rFonts w:ascii="Times New Roman" w:eastAsia="Times New Roman" w:hAnsi="Times New Roman" w:cs="Times New Roman"/>
          <w:b/>
          <w:bCs/>
          <w:color w:val="231F20"/>
          <w:sz w:val="28"/>
          <w:szCs w:val="28"/>
          <w:lang w:eastAsia="ru-RU"/>
        </w:rPr>
        <w:t>«Я  внимательный».  </w:t>
      </w:r>
      <w:r w:rsidRPr="00B7348B">
        <w:rPr>
          <w:rFonts w:ascii="Times New Roman" w:eastAsia="Times New Roman" w:hAnsi="Times New Roman" w:cs="Times New Roman"/>
          <w:color w:val="231F20"/>
          <w:sz w:val="28"/>
          <w:szCs w:val="28"/>
          <w:lang w:eastAsia="ru-RU"/>
        </w:rPr>
        <w:t> Будем  называть  предметы  (дома  или  на  улице), которые  видим, а еще  обязательно  укажем – какие  они. Например: Вот  стол. Он деревянный. Вот  кошка – она  пушистая. Вот окно – оно  большое. Вот забор – он  красный. Вот  солнце – оно  желтое.</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Слушаем звуки.   </w:t>
      </w:r>
      <w:r w:rsidRPr="00B7348B">
        <w:rPr>
          <w:rFonts w:ascii="Times New Roman" w:eastAsia="Times New Roman" w:hAnsi="Times New Roman" w:cs="Times New Roman"/>
          <w:color w:val="231F20"/>
          <w:sz w:val="28"/>
          <w:szCs w:val="28"/>
          <w:lang w:eastAsia="ru-RU"/>
        </w:rPr>
        <w:t>Прислушайтесь к звукам на кухне: вода капает в кране, крупа пересыпается, ложка звенит в пустом стакане. Постучите по разным предметам на кухне, прислушайтесь – одни звучат громко, другие – тихо, третьи – глухо и т.д. Поиграйте в игру «Угадай, что стучит» с малышом.</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numPr>
          <w:ilvl w:val="0"/>
          <w:numId w:val="3"/>
        </w:numPr>
        <w:spacing w:after="0" w:line="360" w:lineRule="atLeast"/>
        <w:ind w:left="330"/>
        <w:rPr>
          <w:rFonts w:ascii="Times New Roman" w:eastAsia="Times New Roman" w:hAnsi="Times New Roman" w:cs="Times New Roman"/>
          <w:color w:val="000000"/>
          <w:sz w:val="28"/>
          <w:szCs w:val="28"/>
          <w:lang w:eastAsia="ru-RU"/>
        </w:rPr>
      </w:pPr>
      <w:r w:rsidRPr="00B7348B">
        <w:rPr>
          <w:rFonts w:ascii="Times New Roman" w:eastAsia="Times New Roman" w:hAnsi="Times New Roman" w:cs="Times New Roman"/>
          <w:b/>
          <w:bCs/>
          <w:i/>
          <w:iCs/>
          <w:color w:val="000000"/>
          <w:sz w:val="28"/>
          <w:szCs w:val="28"/>
          <w:lang w:eastAsia="ru-RU"/>
        </w:rPr>
        <w:t>Игровое упражнение на слоговую структуру слов</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B7348B" w:rsidRPr="00B7348B" w:rsidRDefault="00B7348B" w:rsidP="00B7348B">
      <w:pPr>
        <w:spacing w:after="0"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b/>
          <w:bCs/>
          <w:color w:val="231F20"/>
          <w:sz w:val="28"/>
          <w:szCs w:val="28"/>
          <w:lang w:eastAsia="ru-RU"/>
        </w:rPr>
        <w:t>«</w:t>
      </w:r>
      <w:proofErr w:type="spellStart"/>
      <w:r w:rsidRPr="00B7348B">
        <w:rPr>
          <w:rFonts w:ascii="Times New Roman" w:eastAsia="Times New Roman" w:hAnsi="Times New Roman" w:cs="Times New Roman"/>
          <w:b/>
          <w:bCs/>
          <w:color w:val="231F20"/>
          <w:sz w:val="28"/>
          <w:szCs w:val="28"/>
          <w:lang w:eastAsia="ru-RU"/>
        </w:rPr>
        <w:t>Перепутаница</w:t>
      </w:r>
      <w:proofErr w:type="spellEnd"/>
      <w:r w:rsidRPr="00B7348B">
        <w:rPr>
          <w:rFonts w:ascii="Times New Roman" w:eastAsia="Times New Roman" w:hAnsi="Times New Roman" w:cs="Times New Roman"/>
          <w:b/>
          <w:bCs/>
          <w:color w:val="231F20"/>
          <w:sz w:val="28"/>
          <w:szCs w:val="28"/>
          <w:lang w:eastAsia="ru-RU"/>
        </w:rPr>
        <w:t>».  </w:t>
      </w:r>
      <w:r w:rsidRPr="00B7348B">
        <w:rPr>
          <w:rFonts w:ascii="Times New Roman" w:eastAsia="Times New Roman" w:hAnsi="Times New Roman" w:cs="Times New Roman"/>
          <w:color w:val="231F20"/>
          <w:sz w:val="28"/>
          <w:szCs w:val="28"/>
          <w:lang w:eastAsia="ru-RU"/>
        </w:rPr>
        <w:t>Жили-были  слова.  Однажды они веселились,  играли,  танцевали.  И не заметили,  что перепутались.</w:t>
      </w:r>
      <w:r w:rsidRPr="00B7348B">
        <w:rPr>
          <w:rFonts w:ascii="Times New Roman" w:eastAsia="Times New Roman" w:hAnsi="Times New Roman" w:cs="Times New Roman"/>
          <w:b/>
          <w:bCs/>
          <w:color w:val="231F20"/>
          <w:sz w:val="28"/>
          <w:szCs w:val="28"/>
          <w:lang w:eastAsia="ru-RU"/>
        </w:rPr>
        <w:t>  </w:t>
      </w:r>
      <w:r w:rsidRPr="00B7348B">
        <w:rPr>
          <w:rFonts w:ascii="Times New Roman" w:eastAsia="Times New Roman" w:hAnsi="Times New Roman" w:cs="Times New Roman"/>
          <w:color w:val="231F20"/>
          <w:sz w:val="28"/>
          <w:szCs w:val="28"/>
          <w:lang w:eastAsia="ru-RU"/>
        </w:rPr>
        <w:t>Помоги словам распутаться.</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xml:space="preserve"> Слова:  </w:t>
      </w:r>
      <w:proofErr w:type="spellStart"/>
      <w:r w:rsidRPr="00B7348B">
        <w:rPr>
          <w:rFonts w:ascii="Times New Roman" w:eastAsia="Times New Roman" w:hAnsi="Times New Roman" w:cs="Times New Roman"/>
          <w:color w:val="231F20"/>
          <w:sz w:val="28"/>
          <w:szCs w:val="28"/>
          <w:lang w:eastAsia="ru-RU"/>
        </w:rPr>
        <w:t>босака</w:t>
      </w:r>
      <w:proofErr w:type="spellEnd"/>
      <w:r w:rsidRPr="00B7348B">
        <w:rPr>
          <w:rFonts w:ascii="Times New Roman" w:eastAsia="Times New Roman" w:hAnsi="Times New Roman" w:cs="Times New Roman"/>
          <w:color w:val="231F20"/>
          <w:sz w:val="28"/>
          <w:szCs w:val="28"/>
          <w:lang w:eastAsia="ru-RU"/>
        </w:rPr>
        <w:t xml:space="preserve"> (собака),</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proofErr w:type="spellStart"/>
      <w:r w:rsidRPr="00B7348B">
        <w:rPr>
          <w:rFonts w:ascii="Times New Roman" w:eastAsia="Times New Roman" w:hAnsi="Times New Roman" w:cs="Times New Roman"/>
          <w:color w:val="231F20"/>
          <w:sz w:val="28"/>
          <w:szCs w:val="28"/>
          <w:lang w:eastAsia="ru-RU"/>
        </w:rPr>
        <w:t>ловосы</w:t>
      </w:r>
      <w:proofErr w:type="spellEnd"/>
      <w:r w:rsidRPr="00B7348B">
        <w:rPr>
          <w:rFonts w:ascii="Times New Roman" w:eastAsia="Times New Roman" w:hAnsi="Times New Roman" w:cs="Times New Roman"/>
          <w:color w:val="231F20"/>
          <w:sz w:val="28"/>
          <w:szCs w:val="28"/>
          <w:lang w:eastAsia="ru-RU"/>
        </w:rPr>
        <w:t xml:space="preserve"> (волосы),</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roofErr w:type="spellStart"/>
      <w:r w:rsidRPr="00B7348B">
        <w:rPr>
          <w:rFonts w:ascii="Times New Roman" w:eastAsia="Times New Roman" w:hAnsi="Times New Roman" w:cs="Times New Roman"/>
          <w:color w:val="231F20"/>
          <w:sz w:val="28"/>
          <w:szCs w:val="28"/>
          <w:lang w:eastAsia="ru-RU"/>
        </w:rPr>
        <w:t>лекосо</w:t>
      </w:r>
      <w:proofErr w:type="spellEnd"/>
      <w:r w:rsidRPr="00B7348B">
        <w:rPr>
          <w:rFonts w:ascii="Times New Roman" w:eastAsia="Times New Roman" w:hAnsi="Times New Roman" w:cs="Times New Roman"/>
          <w:color w:val="231F20"/>
          <w:sz w:val="28"/>
          <w:szCs w:val="28"/>
          <w:lang w:eastAsia="ru-RU"/>
        </w:rPr>
        <w:t xml:space="preserve"> (колесо),</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roofErr w:type="spellStart"/>
      <w:r w:rsidRPr="00B7348B">
        <w:rPr>
          <w:rFonts w:ascii="Times New Roman" w:eastAsia="Times New Roman" w:hAnsi="Times New Roman" w:cs="Times New Roman"/>
          <w:color w:val="231F20"/>
          <w:sz w:val="28"/>
          <w:szCs w:val="28"/>
          <w:lang w:eastAsia="ru-RU"/>
        </w:rPr>
        <w:t>посаги</w:t>
      </w:r>
      <w:proofErr w:type="spellEnd"/>
      <w:r w:rsidRPr="00B7348B">
        <w:rPr>
          <w:rFonts w:ascii="Times New Roman" w:eastAsia="Times New Roman" w:hAnsi="Times New Roman" w:cs="Times New Roman"/>
          <w:color w:val="231F20"/>
          <w:sz w:val="28"/>
          <w:szCs w:val="28"/>
          <w:lang w:eastAsia="ru-RU"/>
        </w:rPr>
        <w:t xml:space="preserve"> (сапоги) и пр.</w:t>
      </w:r>
    </w:p>
    <w:p w:rsidR="00B7348B" w:rsidRPr="00B7348B" w:rsidRDefault="00B7348B" w:rsidP="00B7348B">
      <w:pPr>
        <w:spacing w:before="75" w:after="75" w:line="360" w:lineRule="atLeast"/>
        <w:rPr>
          <w:rFonts w:ascii="Times New Roman" w:eastAsia="Times New Roman" w:hAnsi="Times New Roman" w:cs="Times New Roman"/>
          <w:color w:val="231F20"/>
          <w:sz w:val="28"/>
          <w:szCs w:val="28"/>
          <w:lang w:eastAsia="ru-RU"/>
        </w:rPr>
      </w:pPr>
      <w:r w:rsidRPr="00B7348B">
        <w:rPr>
          <w:rFonts w:ascii="Times New Roman" w:eastAsia="Times New Roman" w:hAnsi="Times New Roman" w:cs="Times New Roman"/>
          <w:color w:val="231F20"/>
          <w:sz w:val="28"/>
          <w:szCs w:val="28"/>
          <w:lang w:eastAsia="ru-RU"/>
        </w:rPr>
        <w:t> </w:t>
      </w:r>
    </w:p>
    <w:p w:rsidR="002123C3" w:rsidRPr="00B7348B" w:rsidRDefault="002123C3">
      <w:pPr>
        <w:rPr>
          <w:rFonts w:ascii="Times New Roman" w:hAnsi="Times New Roman" w:cs="Times New Roman"/>
          <w:sz w:val="28"/>
          <w:szCs w:val="28"/>
        </w:rPr>
      </w:pPr>
    </w:p>
    <w:sectPr w:rsidR="002123C3" w:rsidRPr="00B73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2C9D"/>
    <w:multiLevelType w:val="multilevel"/>
    <w:tmpl w:val="78143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61232B"/>
    <w:multiLevelType w:val="multilevel"/>
    <w:tmpl w:val="DBD28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105752"/>
    <w:multiLevelType w:val="multilevel"/>
    <w:tmpl w:val="7D328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92"/>
    <w:rsid w:val="002123C3"/>
    <w:rsid w:val="003A10CE"/>
    <w:rsid w:val="004A05B9"/>
    <w:rsid w:val="00B7348B"/>
    <w:rsid w:val="00E1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4602">
      <w:bodyDiv w:val="1"/>
      <w:marLeft w:val="0"/>
      <w:marRight w:val="0"/>
      <w:marTop w:val="0"/>
      <w:marBottom w:val="0"/>
      <w:divBdr>
        <w:top w:val="none" w:sz="0" w:space="0" w:color="auto"/>
        <w:left w:val="none" w:sz="0" w:space="0" w:color="auto"/>
        <w:bottom w:val="none" w:sz="0" w:space="0" w:color="auto"/>
        <w:right w:val="none" w:sz="0" w:space="0" w:color="auto"/>
      </w:divBdr>
      <w:divsChild>
        <w:div w:id="1411152280">
          <w:marLeft w:val="0"/>
          <w:marRight w:val="0"/>
          <w:marTop w:val="0"/>
          <w:marBottom w:val="0"/>
          <w:divBdr>
            <w:top w:val="none" w:sz="0" w:space="0" w:color="auto"/>
            <w:left w:val="none" w:sz="0" w:space="0" w:color="auto"/>
            <w:bottom w:val="none" w:sz="0" w:space="0" w:color="auto"/>
            <w:right w:val="none" w:sz="0" w:space="0" w:color="auto"/>
          </w:divBdr>
        </w:div>
        <w:div w:id="2054846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7048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cp:lastPrinted>2019-02-03T08:34:00Z</cp:lastPrinted>
  <dcterms:created xsi:type="dcterms:W3CDTF">2020-04-06T07:18:00Z</dcterms:created>
  <dcterms:modified xsi:type="dcterms:W3CDTF">2020-04-06T07:18:00Z</dcterms:modified>
</cp:coreProperties>
</file>